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D2063" w:rsidRPr="00D60534" w:rsidRDefault="000D2063" w:rsidP="000713B0">
      <w:pPr>
        <w:rPr>
          <w:lang w:val="en-US"/>
        </w:rPr>
        <w:sectPr w:rsidR="000D2063" w:rsidRPr="00D60534" w:rsidSect="003330D2">
          <w:footerReference w:type="default" r:id="rId8"/>
          <w:pgSz w:w="11906" w:h="16838"/>
          <w:pgMar w:top="851" w:right="1701" w:bottom="1701" w:left="1701" w:header="708" w:footer="708" w:gutter="0"/>
          <w:cols w:space="284"/>
          <w:titlePg/>
          <w:docGrid w:linePitch="360"/>
        </w:sectPr>
      </w:pPr>
    </w:p>
    <w:tbl>
      <w:tblPr>
        <w:tblStyle w:val="af8"/>
        <w:tblW w:w="0" w:type="auto"/>
        <w:tblLook w:val="04A0" w:firstRow="1" w:lastRow="0" w:firstColumn="1" w:lastColumn="0" w:noHBand="0" w:noVBand="1"/>
      </w:tblPr>
      <w:tblGrid>
        <w:gridCol w:w="4862"/>
        <w:gridCol w:w="4492"/>
      </w:tblGrid>
      <w:tr w:rsidR="00A02C54" w:rsidRPr="000713B0" w:rsidTr="003330D2">
        <w:trPr>
          <w:trHeight w:val="2551"/>
        </w:trPr>
        <w:tc>
          <w:tcPr>
            <w:tcW w:w="5074" w:type="dxa"/>
            <w:vAlign w:val="center"/>
          </w:tcPr>
          <w:p w:rsidR="00A02C54" w:rsidRPr="000713B0" w:rsidRDefault="00A02C54" w:rsidP="00CE74EB">
            <w:pPr>
              <w:pStyle w:val="af9"/>
            </w:pPr>
          </w:p>
        </w:tc>
        <w:tc>
          <w:tcPr>
            <w:tcW w:w="4496" w:type="dxa"/>
            <w:vAlign w:val="center"/>
          </w:tcPr>
          <w:p w:rsidR="00A02C54" w:rsidRPr="000713B0" w:rsidRDefault="00A02C54" w:rsidP="00A02C54">
            <w:pPr>
              <w:pStyle w:val="af9"/>
            </w:pPr>
            <w:r w:rsidRPr="000713B0">
              <w:t>Утвержд</w:t>
            </w:r>
            <w:r>
              <w:t>аю</w:t>
            </w:r>
          </w:p>
          <w:sdt>
            <w:sdtPr>
              <w:alias w:val="Должность утверждающего"/>
              <w:tag w:val="Должность утверждающего"/>
              <w:id w:val="950827951"/>
              <w:placeholder>
                <w:docPart w:val="E884009F1AF446CAB0C246F96FEB5577"/>
              </w:placeholder>
              <w15:color w:val="FFFF00"/>
            </w:sdtPr>
            <w:sdtEndPr>
              <w:rPr>
                <w:noProof/>
              </w:rPr>
            </w:sdtEndPr>
            <w:sdtContent>
              <w:p w:rsidR="00A02C54" w:rsidRDefault="00E939AA" w:rsidP="00A02C54">
                <w:pPr>
                  <w:pStyle w:val="af4"/>
                </w:pPr>
                <w:r>
                  <w:rPr>
                    <w:noProof/>
                  </w:rPr>
                  <w:t>Директор Усть-Илимской ГЭС</w:t>
                </w:r>
              </w:p>
            </w:sdtContent>
          </w:sdt>
          <w:sdt>
            <w:sdtPr>
              <w:alias w:val="ФИО утверждающего"/>
              <w:tag w:val="ФИО утверждающего"/>
              <w:id w:val="-2032414239"/>
              <w:placeholder>
                <w:docPart w:val="E884009F1AF446CAB0C246F96FEB5577"/>
              </w:placeholder>
              <w15:color w:val="FFFF00"/>
            </w:sdtPr>
            <w:sdtContent>
              <w:p w:rsidR="00A02C54" w:rsidRPr="000713B0" w:rsidRDefault="00E939AA" w:rsidP="00A02C54">
                <w:pPr>
                  <w:pStyle w:val="af4"/>
                </w:pPr>
                <w:r>
                  <w:rPr>
                    <w:noProof/>
                  </w:rPr>
                  <w:t>Карпачёв Андрей Анатольевич</w:t>
                </w:r>
              </w:p>
            </w:sdtContent>
          </w:sdt>
          <w:sdt>
            <w:sdtPr>
              <w:alias w:val="Подпись и дата утверждения"/>
              <w:tag w:val="Подпись и дата утверждения"/>
              <w:id w:val="-759291159"/>
              <w:placeholder>
                <w:docPart w:val="E884009F1AF446CAB0C246F96FEB5577"/>
              </w:placeholder>
              <w15:color w:val="FFFF00"/>
            </w:sdtPr>
            <w:sdtContent>
              <w:p w:rsidR="00A02C54" w:rsidRPr="000713B0" w:rsidRDefault="00A02C54" w:rsidP="00A02C54">
                <w:pPr>
                  <w:pStyle w:val="af4"/>
                </w:pPr>
                <w:r w:rsidRPr="000713B0">
                  <w:t>____________________</w:t>
                </w:r>
                <w:r>
                  <w:t>______________</w:t>
                </w:r>
                <w:r w:rsidRPr="000713B0">
                  <w:t>_</w:t>
                </w:r>
              </w:p>
              <w:p w:rsidR="00A02C54" w:rsidRPr="000713B0" w:rsidRDefault="00A02C54" w:rsidP="003F1C15">
                <w:pPr>
                  <w:pStyle w:val="af4"/>
                </w:pPr>
                <w:r w:rsidRPr="000713B0">
                  <w:t>«_</w:t>
                </w:r>
                <w:r>
                  <w:t>__</w:t>
                </w:r>
                <w:r w:rsidRPr="000713B0">
                  <w:t>__</w:t>
                </w:r>
                <w:r w:rsidR="002B3785">
                  <w:t>__</w:t>
                </w:r>
                <w:r w:rsidRPr="000713B0">
                  <w:t xml:space="preserve">» </w:t>
                </w:r>
                <w:r>
                  <w:t>______</w:t>
                </w:r>
                <w:r w:rsidRPr="000713B0">
                  <w:t>__________</w:t>
                </w:r>
                <w:r>
                  <w:t xml:space="preserve">___ </w:t>
                </w:r>
                <w:r w:rsidR="00ED5090" w:rsidRPr="000713B0">
                  <w:fldChar w:fldCharType="begin"/>
                </w:r>
                <w:r w:rsidR="00ED5090" w:rsidRPr="000713B0">
                  <w:instrText xml:space="preserve"> TIME  \@ "yyyy"  \* MERGEFORMAT </w:instrText>
                </w:r>
                <w:r w:rsidR="00ED5090" w:rsidRPr="000713B0">
                  <w:fldChar w:fldCharType="separate"/>
                </w:r>
                <w:r w:rsidR="00600E84">
                  <w:rPr>
                    <w:noProof/>
                  </w:rPr>
                  <w:t>2021</w:t>
                </w:r>
                <w:r w:rsidR="00ED5090" w:rsidRPr="000713B0">
                  <w:fldChar w:fldCharType="end"/>
                </w:r>
                <w:r w:rsidR="00ED5090">
                  <w:t xml:space="preserve"> </w:t>
                </w:r>
                <w:r>
                  <w:t>г.</w:t>
                </w:r>
              </w:p>
            </w:sdtContent>
          </w:sdt>
        </w:tc>
      </w:tr>
      <w:tr w:rsidR="000D2063" w:rsidRPr="000713B0" w:rsidTr="00A02C54">
        <w:trPr>
          <w:trHeight w:val="2268"/>
        </w:trPr>
        <w:tc>
          <w:tcPr>
            <w:tcW w:w="9570" w:type="dxa"/>
            <w:gridSpan w:val="2"/>
            <w:vAlign w:val="center"/>
          </w:tcPr>
          <w:p w:rsidR="005F70C1" w:rsidRPr="000713B0" w:rsidRDefault="005F70C1" w:rsidP="00A02C54">
            <w:pPr>
              <w:pStyle w:val="af0"/>
            </w:pPr>
          </w:p>
        </w:tc>
      </w:tr>
      <w:tr w:rsidR="00A02C54" w:rsidRPr="000713B0" w:rsidTr="00A02C54">
        <w:trPr>
          <w:trHeight w:val="5669"/>
        </w:trPr>
        <w:tc>
          <w:tcPr>
            <w:tcW w:w="9570" w:type="dxa"/>
            <w:gridSpan w:val="2"/>
            <w:vAlign w:val="center"/>
          </w:tcPr>
          <w:p w:rsidR="00A02C54" w:rsidRPr="000713B0" w:rsidRDefault="00A02C54" w:rsidP="00A02C54">
            <w:pPr>
              <w:pStyle w:val="af0"/>
            </w:pPr>
            <w:r w:rsidRPr="000713B0">
              <w:t>Документация о закупке</w:t>
            </w:r>
          </w:p>
          <w:p w:rsidR="00A02C54" w:rsidRDefault="00E939AA" w:rsidP="00A02C54">
            <w:pPr>
              <w:pStyle w:val="af1"/>
            </w:pPr>
            <w:sdt>
              <w:sdtPr>
                <w:alias w:val="Тип закупаемой продукции (работ, услуг, товары)"/>
                <w:tag w:val="Тип закупаемой продукции (работ, услуг, товары)"/>
                <w:id w:val="-1309700707"/>
                <w:lock w:val="sdtLocked"/>
                <w:placeholder>
                  <w:docPart w:val="B1B4C2952F634841A6932CAA3DAEEE7B"/>
                </w:placeholder>
                <w15:color w:val="FFFF00"/>
                <w:comboBox>
                  <w:listItem w:value="Выберите элемент."/>
                  <w:listItem w:displayText="о выполнении работ" w:value="о выполнении работ"/>
                  <w:listItem w:displayText="об оказании услуг" w:value="об оказании услуг"/>
                </w:comboBox>
              </w:sdtPr>
              <w:sdtContent>
                <w:r w:rsidR="00D023D1">
                  <w:t>о выполнении работ</w:t>
                </w:r>
              </w:sdtContent>
            </w:sdt>
            <w:r w:rsidR="00A02C54" w:rsidRPr="000713B0">
              <w:t xml:space="preserve"> </w:t>
            </w:r>
          </w:p>
          <w:p w:rsidR="00E939AA" w:rsidRPr="000713B0" w:rsidRDefault="00E939AA" w:rsidP="00E939AA">
            <w:pPr>
              <w:pStyle w:val="af1"/>
              <w:ind w:hanging="956"/>
            </w:pPr>
            <w:r w:rsidRPr="00E939AA">
              <w:t>Ремонт помещений в здании гаража (мужской санузел, душевая)</w:t>
            </w:r>
          </w:p>
          <w:p w:rsidR="00A02C54" w:rsidRPr="000713B0" w:rsidRDefault="00A02C54" w:rsidP="00E939AA">
            <w:pPr>
              <w:pStyle w:val="af1"/>
              <w:ind w:hanging="814"/>
            </w:pPr>
            <w:r w:rsidRPr="000713B0">
              <w:t xml:space="preserve">для </w:t>
            </w:r>
            <w:sdt>
              <w:sdtPr>
                <w:alias w:val="Подразделение (филиал) заказчика"/>
                <w:tag w:val="Подразделение (филиал) заказчика"/>
                <w:id w:val="524913284"/>
                <w:placeholder>
                  <w:docPart w:val="30A2DAF8311F4D838B39BEE65B8229C1"/>
                </w:placeholder>
              </w:sdtPr>
              <w:sdtEndPr>
                <w:rPr>
                  <w:noProof/>
                </w:rPr>
              </w:sdtEndPr>
              <w:sdtContent>
                <w:permStart w:id="387800717" w:edGrp="everyone"/>
                <w:sdt>
                  <w:sdtPr>
                    <w:alias w:val="Подразделение (филиал) заказчика"/>
                    <w:tag w:val="Подразделение (филиал) заказчика"/>
                    <w:id w:val="1429162881"/>
                    <w:placeholder>
                      <w:docPart w:val="E9619C387D6045358B6052BB39D0D5B8"/>
                    </w:placeholder>
                  </w:sdtPr>
                  <w:sdtEndPr>
                    <w:rPr>
                      <w:noProof/>
                    </w:rPr>
                  </w:sdtEndPr>
                  <w:sdtContent>
                    <w:r w:rsidR="00E939AA">
                      <w:t>Усть-Илимской ГЭС</w:t>
                    </w:r>
                    <w:r w:rsidR="00E939AA" w:rsidRPr="00332668">
                      <w:t xml:space="preserve"> </w:t>
                    </w:r>
                    <w:r w:rsidR="00E939AA">
                      <w:t>ООО «</w:t>
                    </w:r>
                    <w:proofErr w:type="spellStart"/>
                    <w:r w:rsidR="00E939AA">
                      <w:t>Евросибэнерго-Гидрогенерация</w:t>
                    </w:r>
                    <w:proofErr w:type="spellEnd"/>
                    <w:r w:rsidR="00E939AA">
                      <w:t>»</w:t>
                    </w:r>
                  </w:sdtContent>
                </w:sdt>
                <w:permEnd w:id="387800717"/>
              </w:sdtContent>
            </w:sdt>
          </w:p>
          <w:p w:rsidR="00A02C54" w:rsidRPr="00AE7A17" w:rsidRDefault="00A02C54" w:rsidP="00E939AA">
            <w:pPr>
              <w:pStyle w:val="afd"/>
              <w:ind w:left="3402" w:right="3402"/>
            </w:pPr>
            <w:r w:rsidRPr="000713B0">
              <w:t>№</w:t>
            </w:r>
            <w:r w:rsidR="00F17814">
              <w:t xml:space="preserve"> </w:t>
            </w:r>
            <w:bookmarkStart w:id="0" w:name="НомерВПланеЗакупки"/>
            <w:sdt>
              <w:sdtPr>
                <w:alias w:val="Номер в плане закупок"/>
                <w:tag w:val="Номер в плане закупок"/>
                <w:id w:val="-1649282154"/>
                <w:placeholder>
                  <w:docPart w:val="942D83196CD4447A866BC6F795B481E5"/>
                </w:placeholder>
                <w15:color w:val="FFFF00"/>
              </w:sdtPr>
              <w:sdtContent>
                <w:r w:rsidR="00E939AA">
                  <w:rPr>
                    <w:noProof/>
                  </w:rPr>
                  <w:t>447</w:t>
                </w:r>
              </w:sdtContent>
            </w:sdt>
            <w:bookmarkEnd w:id="0"/>
          </w:p>
        </w:tc>
      </w:tr>
      <w:tr w:rsidR="00A02C54" w:rsidRPr="000713B0" w:rsidTr="003330D2">
        <w:trPr>
          <w:trHeight w:val="2268"/>
        </w:trPr>
        <w:tc>
          <w:tcPr>
            <w:tcW w:w="9570" w:type="dxa"/>
            <w:gridSpan w:val="2"/>
          </w:tcPr>
          <w:p w:rsidR="00A02C54" w:rsidRPr="000713B0" w:rsidRDefault="00A02C54" w:rsidP="00CE74EB">
            <w:pPr>
              <w:jc w:val="center"/>
            </w:pPr>
          </w:p>
        </w:tc>
      </w:tr>
      <w:tr w:rsidR="00A02C54" w:rsidRPr="000713B0" w:rsidTr="003330D2">
        <w:trPr>
          <w:trHeight w:val="1134"/>
        </w:trPr>
        <w:tc>
          <w:tcPr>
            <w:tcW w:w="9570" w:type="dxa"/>
            <w:gridSpan w:val="2"/>
            <w:vAlign w:val="bottom"/>
          </w:tcPr>
          <w:p w:rsidR="00A02C54" w:rsidRPr="000713B0" w:rsidRDefault="00A02C54" w:rsidP="00A02C54">
            <w:pPr>
              <w:pStyle w:val="afb"/>
            </w:pPr>
          </w:p>
          <w:p w:rsidR="00A02C54" w:rsidRPr="000713B0" w:rsidRDefault="00A02C54" w:rsidP="00A02C54">
            <w:pPr>
              <w:pStyle w:val="afb"/>
            </w:pPr>
          </w:p>
        </w:tc>
      </w:tr>
    </w:tbl>
    <w:p w:rsidR="005F70C1" w:rsidRPr="000713B0" w:rsidRDefault="005F70C1" w:rsidP="000713B0">
      <w:pPr>
        <w:sectPr w:rsidR="005F70C1" w:rsidRPr="000713B0" w:rsidSect="005F70C1">
          <w:type w:val="continuous"/>
          <w:pgSz w:w="11906" w:h="16838"/>
          <w:pgMar w:top="1134" w:right="851" w:bottom="1701" w:left="1701" w:header="709" w:footer="709" w:gutter="0"/>
          <w:cols w:space="708"/>
          <w:docGrid w:linePitch="360"/>
        </w:sectPr>
      </w:pPr>
    </w:p>
    <w:p w:rsidR="006E1EBD" w:rsidRPr="006E1EBD" w:rsidRDefault="006E1EBD">
      <w:pPr>
        <w:pStyle w:val="15"/>
        <w:tabs>
          <w:tab w:val="right" w:leader="dot" w:pos="9629"/>
        </w:tabs>
        <w:rPr>
          <w:sz w:val="24"/>
          <w:szCs w:val="24"/>
        </w:rPr>
      </w:pPr>
      <w:r w:rsidRPr="006E1EBD">
        <w:rPr>
          <w:b/>
          <w:bCs/>
          <w:sz w:val="24"/>
          <w:szCs w:val="24"/>
        </w:rPr>
        <w:lastRenderedPageBreak/>
        <w:t>Оглавление:</w:t>
      </w:r>
    </w:p>
    <w:p w:rsidR="006E1EBD" w:rsidRPr="006E1EBD" w:rsidRDefault="006E1EBD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r w:rsidRPr="006E1EBD">
        <w:rPr>
          <w:sz w:val="24"/>
          <w:szCs w:val="24"/>
          <w:highlight w:val="lightGray"/>
        </w:rPr>
        <w:fldChar w:fldCharType="begin"/>
      </w:r>
      <w:r w:rsidRPr="006E1EBD">
        <w:rPr>
          <w:sz w:val="24"/>
          <w:szCs w:val="24"/>
          <w:highlight w:val="lightGray"/>
        </w:rPr>
        <w:instrText xml:space="preserve"> TOC \o "1-1" \h \z \u </w:instrText>
      </w:r>
      <w:r w:rsidRPr="006E1EBD">
        <w:rPr>
          <w:sz w:val="24"/>
          <w:szCs w:val="24"/>
          <w:highlight w:val="lightGray"/>
        </w:rPr>
        <w:fldChar w:fldCharType="separate"/>
      </w:r>
      <w:hyperlink w:anchor="_Toc74637069" w:history="1">
        <w:r w:rsidRPr="006E1EBD">
          <w:rPr>
            <w:rStyle w:val="ae"/>
            <w:noProof/>
            <w:sz w:val="24"/>
            <w:szCs w:val="24"/>
          </w:rPr>
          <w:t>Основная информация закупки</w:t>
        </w:r>
        <w:r w:rsidRPr="006E1EBD">
          <w:rPr>
            <w:noProof/>
            <w:webHidden/>
            <w:sz w:val="24"/>
            <w:szCs w:val="24"/>
          </w:rPr>
          <w:tab/>
        </w:r>
        <w:r w:rsidRPr="006E1EBD">
          <w:rPr>
            <w:noProof/>
            <w:webHidden/>
            <w:sz w:val="24"/>
            <w:szCs w:val="24"/>
          </w:rPr>
          <w:fldChar w:fldCharType="begin"/>
        </w:r>
        <w:r w:rsidRPr="006E1EBD">
          <w:rPr>
            <w:noProof/>
            <w:webHidden/>
            <w:sz w:val="24"/>
            <w:szCs w:val="24"/>
          </w:rPr>
          <w:instrText xml:space="preserve"> PAGEREF _Toc74637069 \h </w:instrText>
        </w:r>
        <w:r w:rsidRPr="006E1EBD">
          <w:rPr>
            <w:noProof/>
            <w:webHidden/>
            <w:sz w:val="24"/>
            <w:szCs w:val="24"/>
          </w:rPr>
        </w:r>
        <w:r w:rsidRPr="006E1EBD">
          <w:rPr>
            <w:noProof/>
            <w:webHidden/>
            <w:sz w:val="24"/>
            <w:szCs w:val="24"/>
          </w:rPr>
          <w:fldChar w:fldCharType="separate"/>
        </w:r>
        <w:r w:rsidR="00600E84">
          <w:rPr>
            <w:noProof/>
            <w:webHidden/>
            <w:sz w:val="24"/>
            <w:szCs w:val="24"/>
          </w:rPr>
          <w:t>3</w:t>
        </w:r>
        <w:r w:rsidRPr="006E1EBD">
          <w:rPr>
            <w:noProof/>
            <w:webHidden/>
            <w:sz w:val="24"/>
            <w:szCs w:val="24"/>
          </w:rPr>
          <w:fldChar w:fldCharType="end"/>
        </w:r>
      </w:hyperlink>
    </w:p>
    <w:p w:rsidR="006E1EBD" w:rsidRPr="006E1EBD" w:rsidRDefault="00E939AA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37070" w:history="1">
        <w:r w:rsidR="006E1EBD" w:rsidRPr="006E1EBD">
          <w:rPr>
            <w:rStyle w:val="ae"/>
            <w:noProof/>
            <w:sz w:val="24"/>
            <w:szCs w:val="24"/>
          </w:rPr>
          <w:t>2. Основная информация проведения процедуры</w:t>
        </w:r>
        <w:r w:rsidR="006E1EBD" w:rsidRPr="006E1EBD">
          <w:rPr>
            <w:noProof/>
            <w:webHidden/>
            <w:sz w:val="24"/>
            <w:szCs w:val="24"/>
          </w:rPr>
          <w:tab/>
        </w:r>
        <w:r w:rsidR="006E1EBD" w:rsidRPr="006E1EBD">
          <w:rPr>
            <w:noProof/>
            <w:webHidden/>
            <w:sz w:val="24"/>
            <w:szCs w:val="24"/>
          </w:rPr>
          <w:fldChar w:fldCharType="begin"/>
        </w:r>
        <w:r w:rsidR="006E1EBD" w:rsidRPr="006E1EBD">
          <w:rPr>
            <w:noProof/>
            <w:webHidden/>
            <w:sz w:val="24"/>
            <w:szCs w:val="24"/>
          </w:rPr>
          <w:instrText xml:space="preserve"> PAGEREF _Toc74637070 \h </w:instrText>
        </w:r>
        <w:r w:rsidR="006E1EBD" w:rsidRPr="006E1EBD">
          <w:rPr>
            <w:noProof/>
            <w:webHidden/>
            <w:sz w:val="24"/>
            <w:szCs w:val="24"/>
          </w:rPr>
        </w:r>
        <w:r w:rsidR="006E1EBD" w:rsidRPr="006E1EBD">
          <w:rPr>
            <w:noProof/>
            <w:webHidden/>
            <w:sz w:val="24"/>
            <w:szCs w:val="24"/>
          </w:rPr>
          <w:fldChar w:fldCharType="separate"/>
        </w:r>
        <w:r w:rsidR="00600E84">
          <w:rPr>
            <w:noProof/>
            <w:webHidden/>
            <w:sz w:val="24"/>
            <w:szCs w:val="24"/>
          </w:rPr>
          <w:t>4</w:t>
        </w:r>
        <w:r w:rsidR="006E1EBD" w:rsidRPr="006E1EBD">
          <w:rPr>
            <w:noProof/>
            <w:webHidden/>
            <w:sz w:val="24"/>
            <w:szCs w:val="24"/>
          </w:rPr>
          <w:fldChar w:fldCharType="end"/>
        </w:r>
      </w:hyperlink>
    </w:p>
    <w:p w:rsidR="006E1EBD" w:rsidRPr="006E1EBD" w:rsidRDefault="00E939AA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37071" w:history="1">
        <w:r w:rsidR="006E1EBD" w:rsidRPr="006E1EBD">
          <w:rPr>
            <w:rStyle w:val="ae"/>
            <w:noProof/>
            <w:sz w:val="24"/>
            <w:szCs w:val="24"/>
          </w:rPr>
          <w:t>3. Требования к предложению участника</w:t>
        </w:r>
        <w:r w:rsidR="006E1EBD" w:rsidRPr="006E1EBD">
          <w:rPr>
            <w:noProof/>
            <w:webHidden/>
            <w:sz w:val="24"/>
            <w:szCs w:val="24"/>
          </w:rPr>
          <w:tab/>
        </w:r>
        <w:r w:rsidR="006E1EBD" w:rsidRPr="006E1EBD">
          <w:rPr>
            <w:noProof/>
            <w:webHidden/>
            <w:sz w:val="24"/>
            <w:szCs w:val="24"/>
          </w:rPr>
          <w:fldChar w:fldCharType="begin"/>
        </w:r>
        <w:r w:rsidR="006E1EBD" w:rsidRPr="006E1EBD">
          <w:rPr>
            <w:noProof/>
            <w:webHidden/>
            <w:sz w:val="24"/>
            <w:szCs w:val="24"/>
          </w:rPr>
          <w:instrText xml:space="preserve"> PAGEREF _Toc74637071 \h </w:instrText>
        </w:r>
        <w:r w:rsidR="006E1EBD" w:rsidRPr="006E1EBD">
          <w:rPr>
            <w:noProof/>
            <w:webHidden/>
            <w:sz w:val="24"/>
            <w:szCs w:val="24"/>
          </w:rPr>
        </w:r>
        <w:r w:rsidR="006E1EBD" w:rsidRPr="006E1EBD">
          <w:rPr>
            <w:noProof/>
            <w:webHidden/>
            <w:sz w:val="24"/>
            <w:szCs w:val="24"/>
          </w:rPr>
          <w:fldChar w:fldCharType="separate"/>
        </w:r>
        <w:r w:rsidR="00600E84">
          <w:rPr>
            <w:noProof/>
            <w:webHidden/>
            <w:sz w:val="24"/>
            <w:szCs w:val="24"/>
          </w:rPr>
          <w:t>5</w:t>
        </w:r>
        <w:r w:rsidR="006E1EBD" w:rsidRPr="006E1EBD">
          <w:rPr>
            <w:noProof/>
            <w:webHidden/>
            <w:sz w:val="24"/>
            <w:szCs w:val="24"/>
          </w:rPr>
          <w:fldChar w:fldCharType="end"/>
        </w:r>
      </w:hyperlink>
    </w:p>
    <w:p w:rsidR="006E1EBD" w:rsidRPr="006E1EBD" w:rsidRDefault="00E939AA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37072" w:history="1">
        <w:r w:rsidR="006E1EBD" w:rsidRPr="006E1EBD">
          <w:rPr>
            <w:rStyle w:val="ae"/>
            <w:noProof/>
            <w:sz w:val="24"/>
            <w:szCs w:val="24"/>
          </w:rPr>
          <w:t>4. Требования к участникам закупки</w:t>
        </w:r>
        <w:r w:rsidR="006E1EBD" w:rsidRPr="006E1EBD">
          <w:rPr>
            <w:noProof/>
            <w:webHidden/>
            <w:sz w:val="24"/>
            <w:szCs w:val="24"/>
          </w:rPr>
          <w:tab/>
        </w:r>
        <w:r w:rsidR="006E1EBD" w:rsidRPr="006E1EBD">
          <w:rPr>
            <w:noProof/>
            <w:webHidden/>
            <w:sz w:val="24"/>
            <w:szCs w:val="24"/>
          </w:rPr>
          <w:fldChar w:fldCharType="begin"/>
        </w:r>
        <w:r w:rsidR="006E1EBD" w:rsidRPr="006E1EBD">
          <w:rPr>
            <w:noProof/>
            <w:webHidden/>
            <w:sz w:val="24"/>
            <w:szCs w:val="24"/>
          </w:rPr>
          <w:instrText xml:space="preserve"> PAGEREF _Toc74637072 \h </w:instrText>
        </w:r>
        <w:r w:rsidR="006E1EBD" w:rsidRPr="006E1EBD">
          <w:rPr>
            <w:noProof/>
            <w:webHidden/>
            <w:sz w:val="24"/>
            <w:szCs w:val="24"/>
          </w:rPr>
        </w:r>
        <w:r w:rsidR="006E1EBD" w:rsidRPr="006E1EBD">
          <w:rPr>
            <w:noProof/>
            <w:webHidden/>
            <w:sz w:val="24"/>
            <w:szCs w:val="24"/>
          </w:rPr>
          <w:fldChar w:fldCharType="separate"/>
        </w:r>
        <w:r w:rsidR="00600E84">
          <w:rPr>
            <w:noProof/>
            <w:webHidden/>
            <w:sz w:val="24"/>
            <w:szCs w:val="24"/>
          </w:rPr>
          <w:t>7</w:t>
        </w:r>
        <w:r w:rsidR="006E1EBD" w:rsidRPr="006E1EBD">
          <w:rPr>
            <w:noProof/>
            <w:webHidden/>
            <w:sz w:val="24"/>
            <w:szCs w:val="24"/>
          </w:rPr>
          <w:fldChar w:fldCharType="end"/>
        </w:r>
      </w:hyperlink>
    </w:p>
    <w:p w:rsidR="006E1EBD" w:rsidRPr="006E1EBD" w:rsidRDefault="00E939AA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37073" w:history="1">
        <w:r w:rsidR="006E1EBD" w:rsidRPr="006E1EBD">
          <w:rPr>
            <w:rStyle w:val="ae"/>
            <w:noProof/>
            <w:sz w:val="24"/>
            <w:szCs w:val="24"/>
          </w:rPr>
          <w:t>5. Требования к заявке на участие в закупке</w:t>
        </w:r>
        <w:r w:rsidR="006E1EBD" w:rsidRPr="006E1EBD">
          <w:rPr>
            <w:noProof/>
            <w:webHidden/>
            <w:sz w:val="24"/>
            <w:szCs w:val="24"/>
          </w:rPr>
          <w:tab/>
        </w:r>
        <w:r w:rsidR="006E1EBD" w:rsidRPr="006E1EBD">
          <w:rPr>
            <w:noProof/>
            <w:webHidden/>
            <w:sz w:val="24"/>
            <w:szCs w:val="24"/>
          </w:rPr>
          <w:fldChar w:fldCharType="begin"/>
        </w:r>
        <w:r w:rsidR="006E1EBD" w:rsidRPr="006E1EBD">
          <w:rPr>
            <w:noProof/>
            <w:webHidden/>
            <w:sz w:val="24"/>
            <w:szCs w:val="24"/>
          </w:rPr>
          <w:instrText xml:space="preserve"> PAGEREF _Toc74637073 \h </w:instrText>
        </w:r>
        <w:r w:rsidR="006E1EBD" w:rsidRPr="006E1EBD">
          <w:rPr>
            <w:noProof/>
            <w:webHidden/>
            <w:sz w:val="24"/>
            <w:szCs w:val="24"/>
          </w:rPr>
        </w:r>
        <w:r w:rsidR="006E1EBD" w:rsidRPr="006E1EBD">
          <w:rPr>
            <w:noProof/>
            <w:webHidden/>
            <w:sz w:val="24"/>
            <w:szCs w:val="24"/>
          </w:rPr>
          <w:fldChar w:fldCharType="separate"/>
        </w:r>
        <w:r w:rsidR="00600E84">
          <w:rPr>
            <w:noProof/>
            <w:webHidden/>
            <w:sz w:val="24"/>
            <w:szCs w:val="24"/>
          </w:rPr>
          <w:t>11</w:t>
        </w:r>
        <w:r w:rsidR="006E1EBD" w:rsidRPr="006E1EBD">
          <w:rPr>
            <w:noProof/>
            <w:webHidden/>
            <w:sz w:val="24"/>
            <w:szCs w:val="24"/>
          </w:rPr>
          <w:fldChar w:fldCharType="end"/>
        </w:r>
      </w:hyperlink>
    </w:p>
    <w:p w:rsidR="006E1EBD" w:rsidRPr="006E1EBD" w:rsidRDefault="00E939AA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37074" w:history="1">
        <w:r w:rsidR="006E1EBD" w:rsidRPr="006E1EBD">
          <w:rPr>
            <w:rStyle w:val="ae"/>
            <w:noProof/>
            <w:sz w:val="24"/>
            <w:szCs w:val="24"/>
          </w:rPr>
          <w:t>6. Обзор процедуры, участие в закупке</w:t>
        </w:r>
        <w:r w:rsidR="006E1EBD" w:rsidRPr="006E1EBD">
          <w:rPr>
            <w:noProof/>
            <w:webHidden/>
            <w:sz w:val="24"/>
            <w:szCs w:val="24"/>
          </w:rPr>
          <w:tab/>
        </w:r>
        <w:r w:rsidR="006E1EBD" w:rsidRPr="006E1EBD">
          <w:rPr>
            <w:noProof/>
            <w:webHidden/>
            <w:sz w:val="24"/>
            <w:szCs w:val="24"/>
          </w:rPr>
          <w:fldChar w:fldCharType="begin"/>
        </w:r>
        <w:r w:rsidR="006E1EBD" w:rsidRPr="006E1EBD">
          <w:rPr>
            <w:noProof/>
            <w:webHidden/>
            <w:sz w:val="24"/>
            <w:szCs w:val="24"/>
          </w:rPr>
          <w:instrText xml:space="preserve"> PAGEREF _Toc74637074 \h </w:instrText>
        </w:r>
        <w:r w:rsidR="006E1EBD" w:rsidRPr="006E1EBD">
          <w:rPr>
            <w:noProof/>
            <w:webHidden/>
            <w:sz w:val="24"/>
            <w:szCs w:val="24"/>
          </w:rPr>
        </w:r>
        <w:r w:rsidR="006E1EBD" w:rsidRPr="006E1EBD">
          <w:rPr>
            <w:noProof/>
            <w:webHidden/>
            <w:sz w:val="24"/>
            <w:szCs w:val="24"/>
          </w:rPr>
          <w:fldChar w:fldCharType="separate"/>
        </w:r>
        <w:r w:rsidR="00600E84">
          <w:rPr>
            <w:noProof/>
            <w:webHidden/>
            <w:sz w:val="24"/>
            <w:szCs w:val="24"/>
          </w:rPr>
          <w:t>13</w:t>
        </w:r>
        <w:r w:rsidR="006E1EBD" w:rsidRPr="006E1EBD">
          <w:rPr>
            <w:noProof/>
            <w:webHidden/>
            <w:sz w:val="24"/>
            <w:szCs w:val="24"/>
          </w:rPr>
          <w:fldChar w:fldCharType="end"/>
        </w:r>
      </w:hyperlink>
    </w:p>
    <w:p w:rsidR="006E1EBD" w:rsidRPr="006E1EBD" w:rsidRDefault="00E939AA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37075" w:history="1">
        <w:r w:rsidR="006E1EBD" w:rsidRPr="006E1EBD">
          <w:rPr>
            <w:rStyle w:val="ae"/>
            <w:noProof/>
            <w:sz w:val="24"/>
            <w:szCs w:val="24"/>
          </w:rPr>
          <w:t>7. Рассмотрение заявок, выбор победителя, заключение договора</w:t>
        </w:r>
        <w:r w:rsidR="006E1EBD" w:rsidRPr="006E1EBD">
          <w:rPr>
            <w:noProof/>
            <w:webHidden/>
            <w:sz w:val="24"/>
            <w:szCs w:val="24"/>
          </w:rPr>
          <w:tab/>
        </w:r>
        <w:r w:rsidR="006E1EBD" w:rsidRPr="006E1EBD">
          <w:rPr>
            <w:noProof/>
            <w:webHidden/>
            <w:sz w:val="24"/>
            <w:szCs w:val="24"/>
          </w:rPr>
          <w:fldChar w:fldCharType="begin"/>
        </w:r>
        <w:r w:rsidR="006E1EBD" w:rsidRPr="006E1EBD">
          <w:rPr>
            <w:noProof/>
            <w:webHidden/>
            <w:sz w:val="24"/>
            <w:szCs w:val="24"/>
          </w:rPr>
          <w:instrText xml:space="preserve"> PAGEREF _Toc74637075 \h </w:instrText>
        </w:r>
        <w:r w:rsidR="006E1EBD" w:rsidRPr="006E1EBD">
          <w:rPr>
            <w:noProof/>
            <w:webHidden/>
            <w:sz w:val="24"/>
            <w:szCs w:val="24"/>
          </w:rPr>
        </w:r>
        <w:r w:rsidR="006E1EBD" w:rsidRPr="006E1EBD">
          <w:rPr>
            <w:noProof/>
            <w:webHidden/>
            <w:sz w:val="24"/>
            <w:szCs w:val="24"/>
          </w:rPr>
          <w:fldChar w:fldCharType="separate"/>
        </w:r>
        <w:r w:rsidR="00600E84">
          <w:rPr>
            <w:noProof/>
            <w:webHidden/>
            <w:sz w:val="24"/>
            <w:szCs w:val="24"/>
          </w:rPr>
          <w:t>16</w:t>
        </w:r>
        <w:r w:rsidR="006E1EBD" w:rsidRPr="006E1EBD">
          <w:rPr>
            <w:noProof/>
            <w:webHidden/>
            <w:sz w:val="24"/>
            <w:szCs w:val="24"/>
          </w:rPr>
          <w:fldChar w:fldCharType="end"/>
        </w:r>
      </w:hyperlink>
    </w:p>
    <w:p w:rsidR="006E1EBD" w:rsidRPr="006E1EBD" w:rsidRDefault="00E939AA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37076" w:history="1">
        <w:r w:rsidR="006E1EBD" w:rsidRPr="006E1EBD">
          <w:rPr>
            <w:rStyle w:val="ae"/>
            <w:noProof/>
            <w:sz w:val="24"/>
            <w:szCs w:val="24"/>
          </w:rPr>
          <w:t>8. Критерии оценки заявок</w:t>
        </w:r>
        <w:r w:rsidR="006E1EBD" w:rsidRPr="006E1EBD">
          <w:rPr>
            <w:noProof/>
            <w:webHidden/>
            <w:sz w:val="24"/>
            <w:szCs w:val="24"/>
          </w:rPr>
          <w:tab/>
        </w:r>
        <w:r w:rsidR="006E1EBD" w:rsidRPr="006E1EBD">
          <w:rPr>
            <w:noProof/>
            <w:webHidden/>
            <w:sz w:val="24"/>
            <w:szCs w:val="24"/>
          </w:rPr>
          <w:fldChar w:fldCharType="begin"/>
        </w:r>
        <w:r w:rsidR="006E1EBD" w:rsidRPr="006E1EBD">
          <w:rPr>
            <w:noProof/>
            <w:webHidden/>
            <w:sz w:val="24"/>
            <w:szCs w:val="24"/>
          </w:rPr>
          <w:instrText xml:space="preserve"> PAGEREF _Toc74637076 \h </w:instrText>
        </w:r>
        <w:r w:rsidR="006E1EBD" w:rsidRPr="006E1EBD">
          <w:rPr>
            <w:noProof/>
            <w:webHidden/>
            <w:sz w:val="24"/>
            <w:szCs w:val="24"/>
          </w:rPr>
        </w:r>
        <w:r w:rsidR="006E1EBD" w:rsidRPr="006E1EBD">
          <w:rPr>
            <w:noProof/>
            <w:webHidden/>
            <w:sz w:val="24"/>
            <w:szCs w:val="24"/>
          </w:rPr>
          <w:fldChar w:fldCharType="separate"/>
        </w:r>
        <w:r w:rsidR="00600E84">
          <w:rPr>
            <w:noProof/>
            <w:webHidden/>
            <w:sz w:val="24"/>
            <w:szCs w:val="24"/>
          </w:rPr>
          <w:t>21</w:t>
        </w:r>
        <w:r w:rsidR="006E1EBD" w:rsidRPr="006E1EBD">
          <w:rPr>
            <w:noProof/>
            <w:webHidden/>
            <w:sz w:val="24"/>
            <w:szCs w:val="24"/>
          </w:rPr>
          <w:fldChar w:fldCharType="end"/>
        </w:r>
      </w:hyperlink>
    </w:p>
    <w:p w:rsidR="006E1EBD" w:rsidRDefault="006E1EBD">
      <w:pPr>
        <w:rPr>
          <w:rFonts w:eastAsia="Times New Roman" w:cs="Arial"/>
          <w:b/>
          <w:color w:val="000000" w:themeColor="text1"/>
          <w:sz w:val="24"/>
          <w:highlight w:val="lightGray"/>
          <w:lang w:eastAsia="ru-RU"/>
        </w:rPr>
      </w:pPr>
      <w:r w:rsidRPr="006E1EBD">
        <w:rPr>
          <w:sz w:val="24"/>
          <w:szCs w:val="24"/>
          <w:highlight w:val="lightGray"/>
        </w:rPr>
        <w:fldChar w:fldCharType="end"/>
      </w:r>
      <w:r>
        <w:rPr>
          <w:highlight w:val="lightGray"/>
        </w:rPr>
        <w:br w:type="page"/>
      </w:r>
    </w:p>
    <w:p w:rsidR="00CA0E14" w:rsidRDefault="00CA0E14" w:rsidP="006E1EBD">
      <w:pPr>
        <w:pStyle w:val="1"/>
        <w:numPr>
          <w:ilvl w:val="0"/>
          <w:numId w:val="0"/>
        </w:numPr>
      </w:pPr>
      <w:bookmarkStart w:id="1" w:name="_Toc74637069"/>
      <w:r>
        <w:t>Основная информация</w:t>
      </w:r>
      <w:r w:rsidR="005005BE">
        <w:t xml:space="preserve"> закупки</w:t>
      </w:r>
      <w:bookmarkEnd w:id="1"/>
    </w:p>
    <w:tbl>
      <w:tblPr>
        <w:tblStyle w:val="aff5"/>
        <w:tblW w:w="9640" w:type="dxa"/>
        <w:tblLayout w:type="fixed"/>
        <w:tblLook w:val="0660" w:firstRow="1" w:lastRow="1" w:firstColumn="0" w:lastColumn="0" w:noHBand="1" w:noVBand="1"/>
      </w:tblPr>
      <w:tblGrid>
        <w:gridCol w:w="851"/>
        <w:gridCol w:w="4394"/>
        <w:gridCol w:w="4395"/>
      </w:tblGrid>
      <w:tr w:rsidR="00EF1AD5" w:rsidRPr="000713B0" w:rsidTr="009A2CC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"/>
        </w:trPr>
        <w:tc>
          <w:tcPr>
            <w:tcW w:w="851" w:type="dxa"/>
            <w:tcMar>
              <w:top w:w="0" w:type="nil"/>
            </w:tcMar>
          </w:tcPr>
          <w:p w:rsidR="00EF1AD5" w:rsidRPr="000713B0" w:rsidRDefault="00EF1AD5" w:rsidP="00186F7B">
            <w:pPr>
              <w:pStyle w:val="119"/>
            </w:pPr>
          </w:p>
        </w:tc>
        <w:tc>
          <w:tcPr>
            <w:tcW w:w="4394" w:type="dxa"/>
            <w:tcMar>
              <w:top w:w="0" w:type="nil"/>
            </w:tcMar>
          </w:tcPr>
          <w:p w:rsidR="00EF1AD5" w:rsidRPr="00F17814" w:rsidRDefault="00EF1AD5" w:rsidP="002F2A41">
            <w:r w:rsidRPr="000713B0">
              <w:t>Заказчик</w:t>
            </w:r>
          </w:p>
        </w:tc>
        <w:sdt>
          <w:sdtPr>
            <w:alias w:val="Заказчик"/>
            <w:tag w:val="Заказчик"/>
            <w:id w:val="-1598785106"/>
            <w:placeholder>
              <w:docPart w:val="FEC180344B1449569ABB2E2741E77125"/>
            </w:placeholder>
          </w:sdtPr>
          <w:sdtContent>
            <w:tc>
              <w:tcPr>
                <w:tcW w:w="4395" w:type="dxa"/>
                <w:tcMar>
                  <w:top w:w="0" w:type="nil"/>
                </w:tcMar>
              </w:tcPr>
              <w:p w:rsidR="00EF1AD5" w:rsidRPr="000713B0" w:rsidRDefault="00E939AA" w:rsidP="00E828B0">
                <w:r>
                  <w:t>ООО «</w:t>
                </w:r>
                <w:proofErr w:type="spellStart"/>
                <w:r>
                  <w:t>ЕвроСибЭнерго-Гидрогенерация</w:t>
                </w:r>
                <w:proofErr w:type="spellEnd"/>
              </w:p>
            </w:tc>
          </w:sdtContent>
        </w:sdt>
      </w:tr>
      <w:tr w:rsidR="008F603B" w:rsidRPr="000713B0" w:rsidTr="009A2CC4">
        <w:trPr>
          <w:trHeight w:val="20"/>
        </w:trPr>
        <w:tc>
          <w:tcPr>
            <w:tcW w:w="851" w:type="dxa"/>
          </w:tcPr>
          <w:p w:rsidR="008F603B" w:rsidRPr="000713B0" w:rsidRDefault="008F603B" w:rsidP="00186F7B">
            <w:pPr>
              <w:pStyle w:val="119"/>
            </w:pPr>
          </w:p>
        </w:tc>
        <w:tc>
          <w:tcPr>
            <w:tcW w:w="4394" w:type="dxa"/>
          </w:tcPr>
          <w:p w:rsidR="008F603B" w:rsidRPr="000713B0" w:rsidRDefault="008F603B" w:rsidP="002F2A41">
            <w:r>
              <w:t>Подразделение (филиал) заказчика</w:t>
            </w:r>
          </w:p>
        </w:tc>
        <w:sdt>
          <w:sdtPr>
            <w:alias w:val="Подразделение (филиал) заказчика"/>
            <w:tag w:val="Подразделение (филиал) заказчика"/>
            <w:id w:val="-944313588"/>
            <w:placeholder>
              <w:docPart w:val="A07F599251AA475690E65A1C922D3324"/>
            </w:placeholder>
          </w:sdtPr>
          <w:sdtContent>
            <w:sdt>
              <w:sdtPr>
                <w:alias w:val="Подразделение (филиал) заказчика"/>
                <w:tag w:val="Подразделение (филиал) заказчика"/>
                <w:id w:val="-1266065465"/>
                <w:placeholder>
                  <w:docPart w:val="B4371421F3834FF2A366A6D5ACF710B4"/>
                </w:placeholder>
              </w:sdtPr>
              <w:sdtContent>
                <w:tc>
                  <w:tcPr>
                    <w:tcW w:w="4395" w:type="dxa"/>
                  </w:tcPr>
                  <w:p w:rsidR="008F603B" w:rsidRDefault="00E939AA" w:rsidP="00E828B0">
                    <w:r>
                      <w:t>У-ИГЭС</w:t>
                    </w:r>
                  </w:p>
                </w:tc>
              </w:sdtContent>
            </w:sdt>
          </w:sdtContent>
        </w:sdt>
      </w:tr>
      <w:tr w:rsidR="0056005A" w:rsidRPr="000713B0" w:rsidTr="009A2CC4">
        <w:trPr>
          <w:trHeight w:val="709"/>
        </w:trPr>
        <w:tc>
          <w:tcPr>
            <w:tcW w:w="851" w:type="dxa"/>
            <w:shd w:val="clear" w:color="auto" w:fill="FFFFCD" w:themeFill="background2"/>
          </w:tcPr>
          <w:p w:rsidR="0056005A" w:rsidRPr="000713B0" w:rsidRDefault="0056005A" w:rsidP="00984AB2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:rsidR="0056005A" w:rsidRPr="00810C39" w:rsidRDefault="0056005A" w:rsidP="00984AB2">
            <w:pPr>
              <w:rPr>
                <w:lang w:val="en-US"/>
              </w:rPr>
            </w:pPr>
            <w:r w:rsidRPr="000713B0">
              <w:t>Предмет договора</w:t>
            </w:r>
          </w:p>
        </w:tc>
        <w:tc>
          <w:tcPr>
            <w:tcW w:w="4395" w:type="dxa"/>
            <w:shd w:val="clear" w:color="auto" w:fill="FFFFCD" w:themeFill="background2"/>
          </w:tcPr>
          <w:p w:rsidR="0056005A" w:rsidRPr="000713B0" w:rsidRDefault="00E939AA" w:rsidP="00E828B0">
            <w:pPr>
              <w:rPr>
                <w:highlight w:val="yellow"/>
              </w:rPr>
            </w:pPr>
            <w:r w:rsidRPr="00E939AA">
              <w:t>Ремонт помещений в здании гаража (мужской санузел, душевая)</w:t>
            </w:r>
          </w:p>
        </w:tc>
      </w:tr>
      <w:tr w:rsidR="0056005A" w:rsidRPr="000713B0" w:rsidTr="009A2CC4">
        <w:trPr>
          <w:trHeight w:val="20"/>
        </w:trPr>
        <w:tc>
          <w:tcPr>
            <w:tcW w:w="851" w:type="dxa"/>
            <w:shd w:val="clear" w:color="auto" w:fill="FFFFCD" w:themeFill="background2"/>
          </w:tcPr>
          <w:p w:rsidR="0056005A" w:rsidRPr="000713B0" w:rsidRDefault="0056005A" w:rsidP="00984AB2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:rsidR="0056005A" w:rsidRPr="000713B0" w:rsidRDefault="0056005A" w:rsidP="00984AB2">
            <w:r w:rsidRPr="000713B0">
              <w:t>Сведения о начальной (максимальной) цене договора (цена лота)</w:t>
            </w:r>
          </w:p>
        </w:tc>
        <w:bookmarkStart w:id="2" w:name="НМЦД"/>
        <w:tc>
          <w:tcPr>
            <w:tcW w:w="4395" w:type="dxa"/>
            <w:shd w:val="clear" w:color="auto" w:fill="FFFFCD" w:themeFill="background2"/>
          </w:tcPr>
          <w:p w:rsidR="0056005A" w:rsidRPr="00705864" w:rsidRDefault="00E939AA" w:rsidP="00E939AA">
            <w:sdt>
              <w:sdtPr>
                <w:rPr>
                  <w:noProof/>
                </w:rPr>
                <w:alias w:val="НМЦД"/>
                <w:tag w:val="НМЦД"/>
                <w:id w:val="-1900275233"/>
                <w:placeholder>
                  <w:docPart w:val="445226A5B7BD452589ECA05CE1E347F8"/>
                </w:placeholder>
                <w15:color w:val="FFFF00"/>
              </w:sdtPr>
              <w:sdtContent>
                <w:r>
                  <w:rPr>
                    <w:noProof/>
                  </w:rPr>
                  <w:t>650 764,24</w:t>
                </w:r>
              </w:sdtContent>
            </w:sdt>
            <w:r w:rsidR="00111DD0">
              <w:rPr>
                <w:noProof/>
              </w:rPr>
              <w:t xml:space="preserve"> </w:t>
            </w:r>
            <w:sdt>
              <w:sdtPr>
                <w:id w:val="310217806"/>
                <w:placeholder>
                  <w:docPart w:val="27ADA0F20F42499A971E8BE3FBBBC9AB"/>
                </w:placeholder>
                <w15:color w:val="FFFF00"/>
                <w:comboBox>
                  <w:listItem w:displayText="рублей" w:value="рублей"/>
                  <w:listItem w:displayText="долларов" w:value="долларов"/>
                  <w:listItem w:displayText="евро" w:value="евро"/>
                </w:comboBox>
              </w:sdtPr>
              <w:sdtContent>
                <w:r w:rsidR="0056005A" w:rsidRPr="00212FD0">
                  <w:t>рублей</w:t>
                </w:r>
              </w:sdtContent>
            </w:sdt>
            <w:r w:rsidR="0056005A" w:rsidRPr="00212FD0">
              <w:t xml:space="preserve"> </w:t>
            </w:r>
            <w:sdt>
              <w:sdtPr>
                <w:id w:val="-881862757"/>
                <w:placeholder>
                  <w:docPart w:val="94F1FDEEF24D493A9EBA0E84C9C91D0D"/>
                </w:placeholder>
                <w15:color w:val="FFFF00"/>
                <w:comboBox>
                  <w:listItem w:displayText="без учета НДС" w:value="без учета НДС"/>
                  <w:listItem w:displayText="с учетом НДС" w:value="с учетом НДС"/>
                </w:comboBox>
              </w:sdtPr>
              <w:sdtContent>
                <w:r w:rsidR="0056005A" w:rsidRPr="00212FD0">
                  <w:t>без учета НДС</w:t>
                </w:r>
              </w:sdtContent>
            </w:sdt>
            <w:bookmarkEnd w:id="2"/>
          </w:p>
        </w:tc>
      </w:tr>
      <w:tr w:rsidR="0056005A" w:rsidRPr="000713B0" w:rsidTr="009A2CC4">
        <w:trPr>
          <w:trHeight w:val="20"/>
        </w:trPr>
        <w:tc>
          <w:tcPr>
            <w:tcW w:w="851" w:type="dxa"/>
            <w:shd w:val="clear" w:color="auto" w:fill="FFFFCD" w:themeFill="background2"/>
          </w:tcPr>
          <w:p w:rsidR="0056005A" w:rsidRPr="000713B0" w:rsidRDefault="0056005A" w:rsidP="00984AB2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:rsidR="0056005A" w:rsidRPr="00974B72" w:rsidRDefault="0056005A" w:rsidP="00984AB2">
            <w:pPr>
              <w:rPr>
                <w:lang w:val="en-US"/>
              </w:rPr>
            </w:pPr>
            <w:r w:rsidRPr="000713B0">
              <w:t>НДС, рублей</w:t>
            </w:r>
          </w:p>
        </w:tc>
        <w:tc>
          <w:tcPr>
            <w:tcW w:w="4395" w:type="dxa"/>
            <w:shd w:val="clear" w:color="auto" w:fill="FFFFCD" w:themeFill="background2"/>
          </w:tcPr>
          <w:p w:rsidR="0056005A" w:rsidRPr="000713B0" w:rsidRDefault="00E939AA" w:rsidP="00E939AA">
            <w:sdt>
              <w:sdtPr>
                <w:rPr>
                  <w:noProof/>
                </w:rPr>
                <w:alias w:val="Сумма НДС"/>
                <w:tag w:val="Сумма НДС"/>
                <w:id w:val="1618712047"/>
                <w:placeholder>
                  <w:docPart w:val="9B8600414E514302B3014E5D58F8B626"/>
                </w:placeholder>
                <w15:color w:val="FFFF00"/>
              </w:sdtPr>
              <w:sdtContent>
                <w:r>
                  <w:rPr>
                    <w:noProof/>
                  </w:rPr>
                  <w:t>130 152,85</w:t>
                </w:r>
              </w:sdtContent>
            </w:sdt>
          </w:p>
        </w:tc>
      </w:tr>
      <w:tr w:rsidR="003F5363" w:rsidRPr="000713B0" w:rsidTr="009A2CC4">
        <w:trPr>
          <w:trHeight w:val="20"/>
        </w:trPr>
        <w:tc>
          <w:tcPr>
            <w:tcW w:w="851" w:type="dxa"/>
            <w:shd w:val="clear" w:color="auto" w:fill="FFFFCD" w:themeFill="background2"/>
          </w:tcPr>
          <w:p w:rsidR="003F5363" w:rsidRPr="000713B0" w:rsidRDefault="003F5363" w:rsidP="00C06090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:rsidR="003F5363" w:rsidRDefault="003F5363" w:rsidP="00C06090">
            <w:r>
              <w:t>Максимально допустимый размер аванса</w:t>
            </w:r>
          </w:p>
        </w:tc>
        <w:tc>
          <w:tcPr>
            <w:tcW w:w="4395" w:type="dxa"/>
            <w:shd w:val="clear" w:color="auto" w:fill="FFFFCD" w:themeFill="background2"/>
          </w:tcPr>
          <w:p w:rsidR="003F5363" w:rsidRDefault="00E939AA" w:rsidP="00E939AA">
            <w:pPr>
              <w:rPr>
                <w:noProof/>
              </w:rPr>
            </w:pPr>
            <w:r>
              <w:rPr>
                <w:noProof/>
              </w:rPr>
              <w:t>-</w:t>
            </w:r>
            <w:r w:rsidR="003F5363">
              <w:rPr>
                <w:noProof/>
              </w:rPr>
              <w:fldChar w:fldCharType="begin"/>
            </w:r>
            <w:r w:rsidR="003F5363">
              <w:rPr>
                <w:noProof/>
              </w:rPr>
              <w:instrText xml:space="preserve"> MERGEFIELD "Аванс" </w:instrText>
            </w:r>
            <w:r w:rsidR="003F5363">
              <w:rPr>
                <w:noProof/>
              </w:rPr>
              <w:fldChar w:fldCharType="separate"/>
            </w:r>
            <w:r w:rsidR="003F5363">
              <w:rPr>
                <w:noProof/>
              </w:rPr>
              <w:fldChar w:fldCharType="end"/>
            </w:r>
          </w:p>
        </w:tc>
      </w:tr>
      <w:tr w:rsidR="00C06090" w:rsidRPr="000713B0" w:rsidTr="009A2CC4">
        <w:trPr>
          <w:trHeight w:val="20"/>
        </w:trPr>
        <w:tc>
          <w:tcPr>
            <w:tcW w:w="851" w:type="dxa"/>
            <w:shd w:val="clear" w:color="auto" w:fill="FFFFCD" w:themeFill="background2"/>
          </w:tcPr>
          <w:p w:rsidR="00C06090" w:rsidRPr="000713B0" w:rsidRDefault="00C06090" w:rsidP="00C06090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:rsidR="00C06090" w:rsidRPr="002E30A6" w:rsidRDefault="00C06090" w:rsidP="00C06090">
            <w:r>
              <w:t>В том числе в закупке предусмотрены товары производства РФ</w:t>
            </w:r>
          </w:p>
        </w:tc>
        <w:tc>
          <w:tcPr>
            <w:tcW w:w="4395" w:type="dxa"/>
            <w:shd w:val="clear" w:color="auto" w:fill="FFFFCD" w:themeFill="background2"/>
          </w:tcPr>
          <w:p w:rsidR="00C06090" w:rsidRDefault="00E939AA" w:rsidP="00C06090">
            <w:pPr>
              <w:rPr>
                <w:noProof/>
              </w:rPr>
            </w:pPr>
            <w:r>
              <w:rPr>
                <w:noProof/>
              </w:rPr>
              <w:t>-</w:t>
            </w:r>
          </w:p>
        </w:tc>
      </w:tr>
      <w:tr w:rsidR="00C06090" w:rsidRPr="000713B0" w:rsidTr="009A2CC4">
        <w:trPr>
          <w:trHeight w:val="20"/>
        </w:trPr>
        <w:tc>
          <w:tcPr>
            <w:tcW w:w="851" w:type="dxa"/>
            <w:shd w:val="clear" w:color="auto" w:fill="FFFFCD" w:themeFill="background2"/>
          </w:tcPr>
          <w:p w:rsidR="00C06090" w:rsidRPr="000713B0" w:rsidRDefault="00C06090" w:rsidP="00C06090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:rsidR="00C06090" w:rsidRPr="002E30A6" w:rsidRDefault="00090CCC" w:rsidP="00C06090">
            <w:r>
              <w:t>Кроме того</w:t>
            </w:r>
            <w:r w:rsidR="00C06090">
              <w:t xml:space="preserve"> цена материалов, предоставляемых заказчиком</w:t>
            </w:r>
          </w:p>
        </w:tc>
        <w:tc>
          <w:tcPr>
            <w:tcW w:w="4395" w:type="dxa"/>
            <w:shd w:val="clear" w:color="auto" w:fill="FFFFCD" w:themeFill="background2"/>
          </w:tcPr>
          <w:p w:rsidR="00C06090" w:rsidRDefault="00E939AA" w:rsidP="00C06090">
            <w:pPr>
              <w:rPr>
                <w:noProof/>
              </w:rPr>
            </w:pPr>
            <w:r>
              <w:rPr>
                <w:noProof/>
              </w:rPr>
              <w:t>-</w:t>
            </w:r>
          </w:p>
        </w:tc>
      </w:tr>
      <w:tr w:rsidR="00C06090" w:rsidRPr="000713B0" w:rsidTr="00C06090">
        <w:trPr>
          <w:trHeight w:val="645"/>
        </w:trPr>
        <w:tc>
          <w:tcPr>
            <w:tcW w:w="851" w:type="dxa"/>
          </w:tcPr>
          <w:p w:rsidR="00C06090" w:rsidRPr="000713B0" w:rsidRDefault="00C06090" w:rsidP="00C06090">
            <w:pPr>
              <w:pStyle w:val="119"/>
            </w:pPr>
          </w:p>
        </w:tc>
        <w:tc>
          <w:tcPr>
            <w:tcW w:w="4394" w:type="dxa"/>
          </w:tcPr>
          <w:p w:rsidR="00C06090" w:rsidRPr="00330B11" w:rsidRDefault="00C06090" w:rsidP="00C06090">
            <w:r w:rsidRPr="00CD41A9">
              <w:t>Наименование проекта (программы) в рамках которого проводится закупка. Краткое описание предмета закупки</w:t>
            </w:r>
          </w:p>
        </w:tc>
        <w:tc>
          <w:tcPr>
            <w:tcW w:w="4395" w:type="dxa"/>
          </w:tcPr>
          <w:p w:rsidR="00C06090" w:rsidRDefault="00E939AA" w:rsidP="00C06090">
            <w:pPr>
              <w:rPr>
                <w:noProof/>
              </w:rPr>
            </w:pPr>
            <w:r w:rsidRPr="00E939AA">
              <w:t>Ремонт помещений в здании гаража (мужской санузел, душевая)</w:t>
            </w:r>
          </w:p>
        </w:tc>
      </w:tr>
      <w:tr w:rsidR="00C06090" w:rsidRPr="000713B0" w:rsidTr="008B7720">
        <w:trPr>
          <w:trHeight w:val="567"/>
        </w:trPr>
        <w:tc>
          <w:tcPr>
            <w:tcW w:w="851" w:type="dxa"/>
          </w:tcPr>
          <w:p w:rsidR="00C06090" w:rsidRPr="000713B0" w:rsidRDefault="00C06090" w:rsidP="00C06090">
            <w:pPr>
              <w:pStyle w:val="119"/>
            </w:pPr>
          </w:p>
        </w:tc>
        <w:tc>
          <w:tcPr>
            <w:tcW w:w="4394" w:type="dxa"/>
          </w:tcPr>
          <w:p w:rsidR="00C06090" w:rsidRDefault="00C06090" w:rsidP="00C06090">
            <w:r>
              <w:t>Допуск альтернативных предложений</w:t>
            </w:r>
          </w:p>
        </w:tc>
        <w:tc>
          <w:tcPr>
            <w:tcW w:w="4395" w:type="dxa"/>
          </w:tcPr>
          <w:p w:rsidR="00C06090" w:rsidRDefault="00E939AA" w:rsidP="00C06090">
            <w:pPr>
              <w:rPr>
                <w:noProof/>
              </w:rPr>
            </w:pPr>
            <w:sdt>
              <w:sdtPr>
                <w:rPr>
                  <w:noProof/>
                </w:rPr>
                <w:alias w:val="Допуск альтернативных предложений"/>
                <w:tag w:val="Допуск альтернативных предложений"/>
                <w:id w:val="-28033469"/>
                <w:placeholder>
                  <w:docPart w:val="6AD16AA7DA8E45948E1FBAE6749B1396"/>
                </w:placeholder>
                <w15:color w:val="FFFF00"/>
              </w:sdtPr>
              <w:sdtContent>
                <w:r w:rsidR="00C06090">
                  <w:fldChar w:fldCharType="begin"/>
                </w:r>
                <w:r w:rsidR="00C06090">
                  <w:instrText xml:space="preserve"> IF </w:instrText>
                </w:r>
                <w:r>
                  <w:fldChar w:fldCharType="begin"/>
                </w:r>
                <w:r>
                  <w:instrText xml:space="preserve"> MERGEFIELD Рассмотрение_альтернативных_предложений </w:instrText>
                </w:r>
                <w:r>
                  <w:fldChar w:fldCharType="separate"/>
                </w:r>
                <w:r>
                  <w:rPr>
                    <w:noProof/>
                  </w:rPr>
                  <w:instrText>«Рассмотрение_альтернативных_предложений»</w:instrText>
                </w:r>
                <w:r>
                  <w:rPr>
                    <w:noProof/>
                  </w:rPr>
                  <w:fldChar w:fldCharType="end"/>
                </w:r>
                <w:r w:rsidR="00C06090">
                  <w:instrText xml:space="preserve"> = "Да" "Допускается подача а</w:instrText>
                </w:r>
                <w:r w:rsidR="00C06090" w:rsidRPr="00411BE5">
                  <w:instrText>льтернативны</w:instrText>
                </w:r>
                <w:r w:rsidR="00C06090">
                  <w:instrText>х</w:instrText>
                </w:r>
                <w:r w:rsidR="00C06090" w:rsidRPr="00411BE5">
                  <w:instrText xml:space="preserve"> предложени</w:instrText>
                </w:r>
                <w:r w:rsidR="00C06090">
                  <w:instrText>й</w:instrText>
                </w:r>
                <w:r w:rsidR="00C06090" w:rsidRPr="00411BE5">
                  <w:instrText>.</w:instrText>
                </w:r>
                <w:r w:rsidR="00C06090">
                  <w:instrText>" "</w:instrText>
                </w:r>
                <w:r w:rsidR="00C06090" w:rsidRPr="00BC31EE">
                  <w:instrText>Альтернативные</w:instrText>
                </w:r>
                <w:r w:rsidR="00C06090">
                  <w:instrText xml:space="preserve"> предложения не рассматриваются." </w:instrText>
                </w:r>
                <w:r w:rsidR="00C06090">
                  <w:fldChar w:fldCharType="separate"/>
                </w:r>
                <w:r w:rsidR="00600E84" w:rsidRPr="00BC31EE">
                  <w:rPr>
                    <w:noProof/>
                  </w:rPr>
                  <w:t>Альтернативные</w:t>
                </w:r>
                <w:r w:rsidR="00600E84">
                  <w:rPr>
                    <w:noProof/>
                  </w:rPr>
                  <w:t xml:space="preserve"> предложения не рассматриваются.</w:t>
                </w:r>
                <w:r w:rsidR="00C06090">
                  <w:fldChar w:fldCharType="end"/>
                </w:r>
              </w:sdtContent>
            </w:sdt>
          </w:p>
        </w:tc>
      </w:tr>
      <w:tr w:rsidR="00C06090" w:rsidRPr="000713B0" w:rsidTr="009A2CC4">
        <w:trPr>
          <w:trHeight w:val="20"/>
        </w:trPr>
        <w:tc>
          <w:tcPr>
            <w:tcW w:w="851" w:type="dxa"/>
          </w:tcPr>
          <w:p w:rsidR="00C06090" w:rsidRPr="000713B0" w:rsidRDefault="00C06090" w:rsidP="00C06090">
            <w:pPr>
              <w:pStyle w:val="119"/>
            </w:pPr>
          </w:p>
        </w:tc>
        <w:tc>
          <w:tcPr>
            <w:tcW w:w="4394" w:type="dxa"/>
          </w:tcPr>
          <w:p w:rsidR="00C06090" w:rsidRPr="000713B0" w:rsidRDefault="00C06090" w:rsidP="00C06090">
            <w:r w:rsidRPr="008E3A2A">
              <w:t>Делимость предмета закупки</w:t>
            </w:r>
          </w:p>
        </w:tc>
        <w:sdt>
          <w:sdtPr>
            <w:rPr>
              <w:noProof/>
            </w:rPr>
            <w:alias w:val="Делимость"/>
            <w:tag w:val="Делимость"/>
            <w:id w:val="499862702"/>
            <w:placeholder>
              <w:docPart w:val="DE1D7C9F100B443BB606DACFCDC8A5EA"/>
            </w:placeholder>
            <w15:color w:val="FFFF00"/>
          </w:sdtPr>
          <w:sdtContent>
            <w:tc>
              <w:tcPr>
                <w:tcW w:w="4395" w:type="dxa"/>
              </w:tcPr>
              <w:p w:rsidR="00C06090" w:rsidRDefault="00E939AA" w:rsidP="00E939AA">
                <w:pPr>
                  <w:rPr>
                    <w:noProof/>
                  </w:rPr>
                </w:pPr>
                <w:r>
                  <w:rPr>
                    <w:noProof/>
                  </w:rPr>
                  <w:t>нет</w:t>
                </w:r>
              </w:p>
            </w:tc>
          </w:sdtContent>
        </w:sdt>
      </w:tr>
      <w:tr w:rsidR="00C06090" w:rsidRPr="000713B0" w:rsidTr="009A2CC4">
        <w:trPr>
          <w:trHeight w:val="20"/>
        </w:trPr>
        <w:tc>
          <w:tcPr>
            <w:tcW w:w="851" w:type="dxa"/>
          </w:tcPr>
          <w:p w:rsidR="00C06090" w:rsidRPr="000713B0" w:rsidRDefault="00C06090" w:rsidP="00C06090">
            <w:pPr>
              <w:pStyle w:val="119"/>
            </w:pPr>
          </w:p>
        </w:tc>
        <w:tc>
          <w:tcPr>
            <w:tcW w:w="4394" w:type="dxa"/>
          </w:tcPr>
          <w:p w:rsidR="00C06090" w:rsidRPr="00621399" w:rsidRDefault="00C06090" w:rsidP="00C06090">
            <w:pPr>
              <w:rPr>
                <w:lang w:val="en-US"/>
              </w:rPr>
            </w:pPr>
            <w:r w:rsidRPr="000713B0">
              <w:t>Способ закупки</w:t>
            </w:r>
          </w:p>
        </w:tc>
        <w:sdt>
          <w:sdtPr>
            <w:rPr>
              <w:noProof/>
            </w:rPr>
            <w:alias w:val="Способ закупки"/>
            <w:tag w:val="Способ закупки"/>
            <w:id w:val="1975407432"/>
            <w:placeholder>
              <w:docPart w:val="74B3A0927B9B4332AF67786A8D87D054"/>
            </w:placeholder>
            <w:comboBox>
              <w:listItem w:value="Выберите элемент."/>
              <w:listItem w:displayText="Анализ предложений" w:value="Анализ предложений"/>
              <w:listItem w:displayText="Анализ предложений в электронной форме" w:value="Анализ предложений в электронной форме"/>
              <w:listItem w:displayText="Запрос предложений в электронной форме" w:value="Запрос предложений в электронной форме"/>
            </w:comboBox>
          </w:sdtPr>
          <w:sdtContent>
            <w:tc>
              <w:tcPr>
                <w:tcW w:w="4395" w:type="dxa"/>
              </w:tcPr>
              <w:p w:rsidR="00C06090" w:rsidRPr="000713B0" w:rsidRDefault="002B7616" w:rsidP="00C06090">
                <w:pPr>
                  <w:rPr>
                    <w:noProof/>
                  </w:rPr>
                </w:pPr>
                <w:r>
                  <w:rPr>
                    <w:noProof/>
                  </w:rPr>
                  <w:t>Анализ предложений</w:t>
                </w:r>
              </w:p>
            </w:tc>
          </w:sdtContent>
        </w:sdt>
      </w:tr>
      <w:tr w:rsidR="00C06090" w:rsidRPr="000713B0" w:rsidTr="009A2CC4">
        <w:tblPrEx>
          <w:tblLook w:val="0640" w:firstRow="0" w:lastRow="1" w:firstColumn="0" w:lastColumn="0" w:noHBand="1" w:noVBand="1"/>
        </w:tblPrEx>
        <w:trPr>
          <w:trHeight w:val="20"/>
        </w:trPr>
        <w:tc>
          <w:tcPr>
            <w:tcW w:w="851" w:type="dxa"/>
            <w:shd w:val="clear" w:color="auto" w:fill="FFFFCD" w:themeFill="background2"/>
          </w:tcPr>
          <w:p w:rsidR="00C06090" w:rsidRPr="000713B0" w:rsidRDefault="00C06090" w:rsidP="00C06090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:rsidR="00C06090" w:rsidRDefault="00C06090" w:rsidP="00C06090">
            <w:r>
              <w:t>Электронная площадка проведения закупки (ЭТП)</w:t>
            </w:r>
          </w:p>
        </w:tc>
        <w:bookmarkStart w:id="3" w:name="ЭФ"/>
        <w:tc>
          <w:tcPr>
            <w:tcW w:w="4395" w:type="dxa"/>
            <w:shd w:val="clear" w:color="auto" w:fill="FFFFCD" w:themeFill="background2"/>
          </w:tcPr>
          <w:p w:rsidR="00C06090" w:rsidRPr="00EB3AC5" w:rsidRDefault="00E939AA" w:rsidP="00E939AA">
            <w:sdt>
              <w:sdtPr>
                <w:alias w:val="ЭТП и адрес ЭТП"/>
                <w:tag w:val="ЭТП и адрес ЭТП"/>
                <w:id w:val="186180814"/>
                <w:placeholder>
                  <w:docPart w:val="D98756ED31914127BD4EB0EB7AFF7722"/>
                </w:placeholder>
                <w15:color w:val="FFFF00"/>
              </w:sdtPr>
              <w:sdtContent>
                <w:r>
                  <w:rPr>
                    <w:noProof/>
                  </w:rPr>
                  <w:t>нет</w:t>
                </w:r>
              </w:sdtContent>
            </w:sdt>
            <w:bookmarkEnd w:id="3"/>
          </w:p>
        </w:tc>
      </w:tr>
      <w:tr w:rsidR="00C06090" w:rsidRPr="000713B0" w:rsidTr="009A2CC4">
        <w:trPr>
          <w:trHeight w:val="20"/>
        </w:trPr>
        <w:tc>
          <w:tcPr>
            <w:tcW w:w="851" w:type="dxa"/>
          </w:tcPr>
          <w:p w:rsidR="00C06090" w:rsidRPr="000713B0" w:rsidRDefault="00C06090" w:rsidP="00C06090">
            <w:pPr>
              <w:pStyle w:val="119"/>
            </w:pPr>
          </w:p>
        </w:tc>
        <w:tc>
          <w:tcPr>
            <w:tcW w:w="4394" w:type="dxa"/>
          </w:tcPr>
          <w:p w:rsidR="00C06090" w:rsidRPr="00164235" w:rsidRDefault="00C06090" w:rsidP="00C06090">
            <w:r>
              <w:t xml:space="preserve">Технический специалист (для </w:t>
            </w:r>
            <w:r w:rsidRPr="000713B0">
              <w:t>вопрос</w:t>
            </w:r>
            <w:r>
              <w:t>ов об объекте закупки)</w:t>
            </w:r>
          </w:p>
        </w:tc>
        <w:sdt>
          <w:sdtPr>
            <w:alias w:val="ФИО тех. специалиста"/>
            <w:tag w:val="ФИО тех. специалиста"/>
            <w:id w:val="1340283039"/>
            <w:placeholder>
              <w:docPart w:val="ABB718F3188448EF8EEE825B5EB7826F"/>
            </w:placeholder>
            <w15:color w:val="FFFF00"/>
          </w:sdtPr>
          <w:sdtContent>
            <w:tc>
              <w:tcPr>
                <w:tcW w:w="4395" w:type="dxa"/>
              </w:tcPr>
              <w:p w:rsidR="00C06090" w:rsidRDefault="00E939AA" w:rsidP="00E939AA">
                <w:r>
                  <w:rPr>
                    <w:noProof/>
                  </w:rPr>
                  <w:t>Татаринцева</w:t>
                </w:r>
                <w:r w:rsidR="002B7616">
                  <w:rPr>
                    <w:noProof/>
                    <w:lang w:val="en-US"/>
                  </w:rPr>
                  <w:t xml:space="preserve"> Надежда Николаевна</w:t>
                </w:r>
                <w:r>
                  <w:rPr>
                    <w:noProof/>
                  </w:rPr>
                  <w:t xml:space="preserve"> </w:t>
                </w:r>
              </w:p>
            </w:tc>
          </w:sdtContent>
        </w:sdt>
      </w:tr>
      <w:tr w:rsidR="00C06090" w:rsidRPr="000713B0" w:rsidTr="009A2CC4">
        <w:trPr>
          <w:trHeight w:val="20"/>
        </w:trPr>
        <w:tc>
          <w:tcPr>
            <w:tcW w:w="851" w:type="dxa"/>
          </w:tcPr>
          <w:p w:rsidR="00C06090" w:rsidRPr="000713B0" w:rsidRDefault="00C06090" w:rsidP="00C06090">
            <w:pPr>
              <w:pStyle w:val="119"/>
            </w:pPr>
          </w:p>
        </w:tc>
        <w:tc>
          <w:tcPr>
            <w:tcW w:w="4394" w:type="dxa"/>
          </w:tcPr>
          <w:p w:rsidR="00C06090" w:rsidRPr="000713B0" w:rsidRDefault="00C06090" w:rsidP="00C06090">
            <w:r>
              <w:t>Телефон технического специалиста</w:t>
            </w:r>
          </w:p>
        </w:tc>
        <w:sdt>
          <w:sdtPr>
            <w:alias w:val="Телефон тех. специалиста"/>
            <w:tag w:val="Телефон тех. специалиста"/>
            <w:id w:val="105236258"/>
            <w:placeholder>
              <w:docPart w:val="E63619A722D24FA58A1AD09353139131"/>
            </w:placeholder>
            <w15:color w:val="FFFF00"/>
          </w:sdtPr>
          <w:sdtContent>
            <w:tc>
              <w:tcPr>
                <w:tcW w:w="4395" w:type="dxa"/>
              </w:tcPr>
              <w:p w:rsidR="00C06090" w:rsidRPr="000713B0" w:rsidRDefault="002B7616" w:rsidP="002B7616">
                <w:r>
                  <w:rPr>
                    <w:noProof/>
                  </w:rPr>
                  <w:t>8(39535)95690</w:t>
                </w:r>
              </w:p>
            </w:tc>
          </w:sdtContent>
        </w:sdt>
      </w:tr>
      <w:tr w:rsidR="00C06090" w:rsidRPr="000713B0" w:rsidTr="009A2CC4">
        <w:trPr>
          <w:trHeight w:val="20"/>
        </w:trPr>
        <w:tc>
          <w:tcPr>
            <w:tcW w:w="851" w:type="dxa"/>
          </w:tcPr>
          <w:p w:rsidR="00C06090" w:rsidRPr="000713B0" w:rsidRDefault="00C06090" w:rsidP="00C06090">
            <w:pPr>
              <w:pStyle w:val="119"/>
            </w:pPr>
          </w:p>
        </w:tc>
        <w:tc>
          <w:tcPr>
            <w:tcW w:w="4394" w:type="dxa"/>
          </w:tcPr>
          <w:p w:rsidR="00C06090" w:rsidRPr="00621399" w:rsidRDefault="00C06090" w:rsidP="00C06090">
            <w:r>
              <w:t>Электронная почта технического специалиста заказчика</w:t>
            </w:r>
          </w:p>
        </w:tc>
        <w:tc>
          <w:tcPr>
            <w:tcW w:w="4395" w:type="dxa"/>
          </w:tcPr>
          <w:p w:rsidR="00C06090" w:rsidRDefault="002B7616" w:rsidP="00C06090">
            <w:r w:rsidRPr="002B7616">
              <w:t>tatarinceva_nn@eurosib-hydro.ru</w:t>
            </w:r>
          </w:p>
        </w:tc>
      </w:tr>
      <w:tr w:rsidR="00C06090" w:rsidRPr="000713B0" w:rsidTr="002B7616">
        <w:trPr>
          <w:trHeight w:val="518"/>
        </w:trPr>
        <w:tc>
          <w:tcPr>
            <w:tcW w:w="851" w:type="dxa"/>
          </w:tcPr>
          <w:p w:rsidR="00C06090" w:rsidRPr="000713B0" w:rsidRDefault="00C06090" w:rsidP="00C06090">
            <w:pPr>
              <w:pStyle w:val="119"/>
            </w:pPr>
          </w:p>
        </w:tc>
        <w:tc>
          <w:tcPr>
            <w:tcW w:w="4394" w:type="dxa"/>
          </w:tcPr>
          <w:p w:rsidR="00C06090" w:rsidRDefault="00C06090" w:rsidP="00C06090">
            <w:r>
              <w:t>Куратор закупки (для вопросов о процедуре закупки)</w:t>
            </w:r>
          </w:p>
        </w:tc>
        <w:sdt>
          <w:sdtPr>
            <w:rPr>
              <w:noProof/>
            </w:rPr>
            <w:alias w:val="ФИО куратора закупки"/>
            <w:tag w:val="ФИО куратора закупки"/>
            <w:id w:val="1356547490"/>
            <w:placeholder>
              <w:docPart w:val="B201948A7BF44DC6A1FC6411597B683F"/>
            </w:placeholder>
          </w:sdtPr>
          <w:sdtContent>
            <w:sdt>
              <w:sdtPr>
                <w:rPr>
                  <w:noProof/>
                </w:rPr>
                <w:alias w:val="ФИО куратора закупки"/>
                <w:tag w:val="ФИО куратора закупки"/>
                <w:id w:val="-1096249303"/>
                <w:placeholder>
                  <w:docPart w:val="68F190B43751475E8553F45EBAFA1EBD"/>
                </w:placeholder>
              </w:sdtPr>
              <w:sdtContent>
                <w:tc>
                  <w:tcPr>
                    <w:tcW w:w="4395" w:type="dxa"/>
                  </w:tcPr>
                  <w:p w:rsidR="00C06090" w:rsidRDefault="002B7616" w:rsidP="00C06090">
                    <w:pPr>
                      <w:rPr>
                        <w:noProof/>
                      </w:rPr>
                    </w:pPr>
                    <w:r>
                      <w:rPr>
                        <w:noProof/>
                      </w:rPr>
                      <w:t>Смолькина Ирина Ивановна</w:t>
                    </w:r>
                  </w:p>
                </w:tc>
              </w:sdtContent>
            </w:sdt>
          </w:sdtContent>
        </w:sdt>
      </w:tr>
      <w:tr w:rsidR="00C06090" w:rsidRPr="000713B0" w:rsidTr="009A2CC4">
        <w:trPr>
          <w:trHeight w:val="20"/>
        </w:trPr>
        <w:tc>
          <w:tcPr>
            <w:tcW w:w="851" w:type="dxa"/>
          </w:tcPr>
          <w:p w:rsidR="00C06090" w:rsidRPr="000713B0" w:rsidRDefault="00C06090" w:rsidP="00C06090">
            <w:pPr>
              <w:pStyle w:val="119"/>
            </w:pPr>
          </w:p>
        </w:tc>
        <w:tc>
          <w:tcPr>
            <w:tcW w:w="4394" w:type="dxa"/>
          </w:tcPr>
          <w:p w:rsidR="00C06090" w:rsidRPr="000713B0" w:rsidRDefault="00C06090" w:rsidP="00C06090">
            <w:r>
              <w:t xml:space="preserve">Телефон куратора закупки </w:t>
            </w:r>
          </w:p>
        </w:tc>
        <w:sdt>
          <w:sdtPr>
            <w:alias w:val="Телефон куратора закупки"/>
            <w:tag w:val="Телефон куратора закупки"/>
            <w:id w:val="584111768"/>
            <w:placeholder>
              <w:docPart w:val="A18F22B4C5174C5CAEBD09ED7DCD1C83"/>
            </w:placeholder>
          </w:sdtPr>
          <w:sdtContent>
            <w:sdt>
              <w:sdtPr>
                <w:alias w:val="Телефон тех. специалиста"/>
                <w:tag w:val="Телефон тех. специалиста"/>
                <w:id w:val="24833607"/>
                <w:placeholder>
                  <w:docPart w:val="33AB801F9ED04E45870F4590A0C228AF"/>
                </w:placeholder>
              </w:sdtPr>
              <w:sdtContent>
                <w:tc>
                  <w:tcPr>
                    <w:tcW w:w="4395" w:type="dxa"/>
                  </w:tcPr>
                  <w:p w:rsidR="00C06090" w:rsidRPr="000713B0" w:rsidRDefault="002B7616" w:rsidP="00C06090">
                    <w:r>
                      <w:rPr>
                        <w:noProof/>
                      </w:rPr>
                      <w:t>8(39535)95616</w:t>
                    </w:r>
                  </w:p>
                </w:tc>
              </w:sdtContent>
            </w:sdt>
          </w:sdtContent>
        </w:sdt>
      </w:tr>
      <w:tr w:rsidR="00C06090" w:rsidRPr="000713B0" w:rsidTr="009A2CC4">
        <w:trPr>
          <w:trHeight w:val="20"/>
        </w:trPr>
        <w:tc>
          <w:tcPr>
            <w:tcW w:w="851" w:type="dxa"/>
          </w:tcPr>
          <w:p w:rsidR="00C06090" w:rsidRPr="000713B0" w:rsidRDefault="00C06090" w:rsidP="00C06090">
            <w:pPr>
              <w:pStyle w:val="119"/>
            </w:pPr>
          </w:p>
        </w:tc>
        <w:tc>
          <w:tcPr>
            <w:tcW w:w="4394" w:type="dxa"/>
          </w:tcPr>
          <w:p w:rsidR="00C06090" w:rsidRDefault="00C06090" w:rsidP="00C06090">
            <w:r>
              <w:t>Электронная почта куратора закупки</w:t>
            </w:r>
          </w:p>
        </w:tc>
        <w:tc>
          <w:tcPr>
            <w:tcW w:w="4395" w:type="dxa"/>
          </w:tcPr>
          <w:p w:rsidR="00C06090" w:rsidRDefault="002B7616" w:rsidP="00C06090">
            <w:hyperlink r:id="rId9" w:history="1">
              <w:r>
                <w:rPr>
                  <w:rStyle w:val="ae"/>
                  <w:rFonts w:ascii="Verdana" w:hAnsi="Verdana"/>
                  <w:color w:val="B18D8D"/>
                  <w:sz w:val="17"/>
                  <w:szCs w:val="17"/>
                  <w:shd w:val="clear" w:color="auto" w:fill="DEEFFF"/>
                </w:rPr>
                <w:t>smolkina_ii@eurosib-hydro.ru</w:t>
              </w:r>
            </w:hyperlink>
          </w:p>
        </w:tc>
      </w:tr>
      <w:tr w:rsidR="00C06090" w:rsidRPr="000713B0" w:rsidTr="009A2CC4">
        <w:trPr>
          <w:trHeight w:val="20"/>
        </w:trPr>
        <w:tc>
          <w:tcPr>
            <w:tcW w:w="851" w:type="dxa"/>
          </w:tcPr>
          <w:p w:rsidR="00C06090" w:rsidRPr="000713B0" w:rsidRDefault="00C06090" w:rsidP="00C06090">
            <w:pPr>
              <w:pStyle w:val="119"/>
            </w:pPr>
          </w:p>
        </w:tc>
        <w:tc>
          <w:tcPr>
            <w:tcW w:w="4394" w:type="dxa"/>
          </w:tcPr>
          <w:p w:rsidR="00C06090" w:rsidRPr="00705864" w:rsidRDefault="00C06090" w:rsidP="00C06090">
            <w:r w:rsidRPr="000713B0">
              <w:t>Местонахождение</w:t>
            </w:r>
            <w:r>
              <w:t xml:space="preserve"> заказчика</w:t>
            </w:r>
          </w:p>
        </w:tc>
        <w:sdt>
          <w:sdtPr>
            <w:alias w:val="Адрес местонахождения (юр. адрес) заказчика"/>
            <w:tag w:val="Адрес местонахождения (юр. адрес) заказчика"/>
            <w:id w:val="-575273154"/>
            <w:placeholder>
              <w:docPart w:val="2189910A419F40B199696101AC176554"/>
            </w:placeholder>
          </w:sdtPr>
          <w:sdtContent>
            <w:sdt>
              <w:sdtPr>
                <w:alias w:val="Почтовый адрес заказчика"/>
                <w:tag w:val="Почтовый адрес заказчика"/>
                <w:id w:val="-1818336727"/>
                <w:placeholder>
                  <w:docPart w:val="FF016F8568E94D35931A3CBBF007B151"/>
                </w:placeholder>
              </w:sdtPr>
              <w:sdtContent>
                <w:tc>
                  <w:tcPr>
                    <w:tcW w:w="4395" w:type="dxa"/>
                  </w:tcPr>
                  <w:p w:rsidR="00C06090" w:rsidRPr="000713B0" w:rsidRDefault="002B7616" w:rsidP="002B7616">
                    <w:r>
                      <w:t>И</w:t>
                    </w:r>
                    <w:r w:rsidRPr="004C1D9F">
                      <w:t xml:space="preserve">ркутская область, Усть-Илимск, </w:t>
                    </w:r>
                    <w:r>
                      <w:t>Усть-Илимская ГЭС</w:t>
                    </w:r>
                  </w:p>
                </w:tc>
              </w:sdtContent>
            </w:sdt>
          </w:sdtContent>
        </w:sdt>
      </w:tr>
      <w:tr w:rsidR="00C06090" w:rsidRPr="000713B0" w:rsidTr="009A2CC4">
        <w:trPr>
          <w:trHeight w:val="20"/>
        </w:trPr>
        <w:tc>
          <w:tcPr>
            <w:tcW w:w="851" w:type="dxa"/>
          </w:tcPr>
          <w:p w:rsidR="00C06090" w:rsidRPr="000713B0" w:rsidRDefault="00C06090" w:rsidP="00C06090">
            <w:pPr>
              <w:pStyle w:val="119"/>
            </w:pPr>
          </w:p>
        </w:tc>
        <w:tc>
          <w:tcPr>
            <w:tcW w:w="4394" w:type="dxa"/>
          </w:tcPr>
          <w:p w:rsidR="00C06090" w:rsidRPr="000713B0" w:rsidRDefault="00C06090" w:rsidP="00C06090">
            <w:r>
              <w:t>П</w:t>
            </w:r>
            <w:r w:rsidRPr="000713B0">
              <w:t>очтовый адрес заказчика</w:t>
            </w:r>
          </w:p>
        </w:tc>
        <w:sdt>
          <w:sdtPr>
            <w:alias w:val="Почтовый адрес заказчика"/>
            <w:tag w:val="Почтовый адрес заказчика"/>
            <w:id w:val="1594668391"/>
            <w:placeholder>
              <w:docPart w:val="0A6022D4E4174F6AB445AD24B40C268E"/>
            </w:placeholder>
          </w:sdtPr>
          <w:sdtContent>
            <w:sdt>
              <w:sdtPr>
                <w:alias w:val="Почтовый адрес заказчика"/>
                <w:tag w:val="Почтовый адрес заказчика"/>
                <w:id w:val="-782956143"/>
                <w:placeholder>
                  <w:docPart w:val="0A7D3A713C8A4D6181B489C174D05636"/>
                </w:placeholder>
              </w:sdtPr>
              <w:sdtContent>
                <w:tc>
                  <w:tcPr>
                    <w:tcW w:w="4395" w:type="dxa"/>
                  </w:tcPr>
                  <w:p w:rsidR="00C06090" w:rsidRDefault="002B7616" w:rsidP="00C06090">
                    <w:r w:rsidRPr="004C1D9F">
                      <w:t>а/я 958, Иркутская область, Усть-Илимск, 666683</w:t>
                    </w:r>
                  </w:p>
                </w:tc>
              </w:sdtContent>
            </w:sdt>
          </w:sdtContent>
        </w:sdt>
      </w:tr>
      <w:tr w:rsidR="00C06090" w:rsidRPr="000713B0" w:rsidTr="002B7616">
        <w:trPr>
          <w:trHeight w:val="27"/>
        </w:trPr>
        <w:tc>
          <w:tcPr>
            <w:tcW w:w="851" w:type="dxa"/>
          </w:tcPr>
          <w:p w:rsidR="00C06090" w:rsidRPr="000713B0" w:rsidRDefault="00C06090" w:rsidP="00C06090">
            <w:pPr>
              <w:pStyle w:val="119"/>
            </w:pPr>
          </w:p>
        </w:tc>
        <w:tc>
          <w:tcPr>
            <w:tcW w:w="4394" w:type="dxa"/>
          </w:tcPr>
          <w:p w:rsidR="00C06090" w:rsidRPr="000713B0" w:rsidRDefault="00C06090" w:rsidP="00C06090">
            <w:r w:rsidRPr="000713B0">
              <w:t>Адрес электронной почты заказчика</w:t>
            </w:r>
          </w:p>
        </w:tc>
        <w:sdt>
          <w:sdtPr>
            <w:alias w:val="Адрес эл. почты заказчика"/>
            <w:tag w:val="Адрес эл. почты заказчика"/>
            <w:id w:val="49896358"/>
            <w:placeholder>
              <w:docPart w:val="B2CDF84221A9470FA6FAC34A1B15328C"/>
            </w:placeholder>
          </w:sdtPr>
          <w:sdtContent>
            <w:sdt>
              <w:sdtPr>
                <w:alias w:val="Адрес эл. почты заказчика"/>
                <w:tag w:val="Адрес эл. почты заказчика"/>
                <w:id w:val="1601376644"/>
                <w:placeholder>
                  <w:docPart w:val="01D0DA34235D425FB483A14906FB3DF4"/>
                </w:placeholder>
              </w:sdtPr>
              <w:sdtEndPr>
                <w:rPr>
                  <w:sz w:val="22"/>
                  <w:szCs w:val="22"/>
                </w:rPr>
              </w:sdtEndPr>
              <w:sdtContent>
                <w:tc>
                  <w:tcPr>
                    <w:tcW w:w="4395" w:type="dxa"/>
                  </w:tcPr>
                  <w:p w:rsidR="00C06090" w:rsidRPr="000713B0" w:rsidRDefault="002B7616" w:rsidP="00C06090">
                    <w:r w:rsidRPr="00C64A7B">
                      <w:rPr>
                        <w:rFonts w:ascii="Times New Roman" w:hAnsi="Times New Roman"/>
                        <w:sz w:val="22"/>
                        <w:szCs w:val="22"/>
                      </w:rPr>
                      <w:t>uiges@eurosib-hydro.ru</w:t>
                    </w:r>
                  </w:p>
                </w:tc>
              </w:sdtContent>
            </w:sdt>
          </w:sdtContent>
        </w:sdt>
      </w:tr>
      <w:tr w:rsidR="00C06090" w:rsidRPr="000713B0" w:rsidTr="009A2CC4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20"/>
        </w:trPr>
        <w:tc>
          <w:tcPr>
            <w:tcW w:w="851" w:type="dxa"/>
            <w:tcMar>
              <w:bottom w:w="0" w:type="nil"/>
            </w:tcMar>
          </w:tcPr>
          <w:p w:rsidR="00C06090" w:rsidRPr="000713B0" w:rsidRDefault="00C06090" w:rsidP="00C06090">
            <w:pPr>
              <w:pStyle w:val="119"/>
            </w:pPr>
          </w:p>
        </w:tc>
        <w:tc>
          <w:tcPr>
            <w:tcW w:w="4394" w:type="dxa"/>
            <w:tcMar>
              <w:bottom w:w="0" w:type="nil"/>
            </w:tcMar>
          </w:tcPr>
          <w:p w:rsidR="00C06090" w:rsidRPr="000713B0" w:rsidRDefault="00C06090" w:rsidP="00C06090">
            <w:r w:rsidRPr="004D7A4D">
              <w:t>Номер контактного телефона заказчика</w:t>
            </w:r>
          </w:p>
        </w:tc>
        <w:sdt>
          <w:sdtPr>
            <w:alias w:val="Номер телефона заказчика"/>
            <w:tag w:val="Номер телефона заказчика"/>
            <w:id w:val="-1014380945"/>
            <w:placeholder>
              <w:docPart w:val="7E2D58DF8C58405AB076CE04CE64D3DC"/>
            </w:placeholder>
          </w:sdtPr>
          <w:sdtContent>
            <w:tc>
              <w:tcPr>
                <w:tcW w:w="4395" w:type="dxa"/>
                <w:tcMar>
                  <w:bottom w:w="0" w:type="nil"/>
                </w:tcMar>
              </w:tcPr>
              <w:p w:rsidR="00C06090" w:rsidRDefault="002B7616" w:rsidP="00C06090">
                <w:r w:rsidRPr="004C1D9F">
                  <w:t>тел. +7(39535) 95 859, факс 95 736</w:t>
                </w:r>
              </w:p>
            </w:tc>
          </w:sdtContent>
        </w:sdt>
      </w:tr>
    </w:tbl>
    <w:p w:rsidR="004B5D44" w:rsidRPr="0085631A" w:rsidRDefault="004B5D44">
      <w:pPr>
        <w:sectPr w:rsidR="004B5D44" w:rsidRPr="0085631A" w:rsidSect="002B7616">
          <w:footerReference w:type="default" r:id="rId10"/>
          <w:pgSz w:w="11906" w:h="16838"/>
          <w:pgMar w:top="426" w:right="849" w:bottom="284" w:left="1418" w:header="567" w:footer="567" w:gutter="0"/>
          <w:cols w:space="708"/>
          <w:docGrid w:linePitch="360"/>
        </w:sectPr>
      </w:pPr>
    </w:p>
    <w:p w:rsidR="00CA0E14" w:rsidRDefault="00A0232D" w:rsidP="00CA0E14">
      <w:pPr>
        <w:pStyle w:val="1"/>
      </w:pPr>
      <w:bookmarkStart w:id="4" w:name="_Toc74637070"/>
      <w:r>
        <w:t xml:space="preserve">Основная информация </w:t>
      </w:r>
      <w:r w:rsidR="00CA0E14">
        <w:t>проведения процедуры</w:t>
      </w:r>
      <w:bookmarkEnd w:id="4"/>
    </w:p>
    <w:sdt>
      <w:sdtPr>
        <w:rPr>
          <w:rFonts w:eastAsiaTheme="minorEastAsia" w:cstheme="minorBidi"/>
          <w:color w:val="auto"/>
          <w:lang w:eastAsia="en-US"/>
        </w:rPr>
        <w:alias w:val="Даты и места"/>
        <w:tag w:val="Даты и места"/>
        <w:id w:val="-237791910"/>
        <w:placeholder>
          <w:docPart w:val="B319D5DAE7264AB593D1F2179CB148D8"/>
        </w:placeholder>
        <w15:color w:val="FFFF00"/>
        <w:docPartList>
          <w:docPartGallery w:val="Quick Parts"/>
          <w:docPartCategory w:val="Документация о закупке"/>
        </w:docPartList>
      </w:sdtPr>
      <w:sdtContent>
        <w:tbl>
          <w:tblPr>
            <w:tblStyle w:val="aff5"/>
            <w:tblW w:w="9640" w:type="dxa"/>
            <w:tblLayout w:type="fixed"/>
            <w:tblLook w:val="0640" w:firstRow="0" w:lastRow="1" w:firstColumn="0" w:lastColumn="0" w:noHBand="1" w:noVBand="1"/>
          </w:tblPr>
          <w:tblGrid>
            <w:gridCol w:w="851"/>
            <w:gridCol w:w="4111"/>
            <w:gridCol w:w="4678"/>
          </w:tblGrid>
          <w:tr w:rsidR="007E3ECD" w:rsidRPr="000713B0" w:rsidTr="00287C2C">
            <w:trPr>
              <w:trHeight w:val="20"/>
            </w:trPr>
            <w:tc>
              <w:tcPr>
                <w:tcW w:w="851" w:type="dxa"/>
                <w:shd w:val="clear" w:color="auto" w:fill="FFFFCD" w:themeFill="background2"/>
              </w:tcPr>
              <w:p w:rsidR="007E3ECD" w:rsidRPr="000713B0" w:rsidRDefault="007E3ECD" w:rsidP="007E3ECD">
                <w:pPr>
                  <w:pStyle w:val="119"/>
                </w:pPr>
              </w:p>
            </w:tc>
            <w:tc>
              <w:tcPr>
                <w:tcW w:w="4111" w:type="dxa"/>
                <w:shd w:val="clear" w:color="auto" w:fill="FFFFCD" w:themeFill="background2"/>
              </w:tcPr>
              <w:p w:rsidR="007E3ECD" w:rsidRPr="001655CC" w:rsidRDefault="007E3ECD" w:rsidP="00287C2C">
                <w:pPr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</w:pPr>
                <w:r w:rsidRPr="001655CC"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  <w:t>Дата начала срока подачи заявок на участие в закупке</w:t>
                </w:r>
              </w:p>
            </w:tc>
            <w:sdt>
              <w:sdtPr>
                <w:alias w:val="Дата начала срока подачи заявок"/>
                <w:tag w:val="Дата начала срока подачи заявок"/>
                <w:id w:val="-78532472"/>
                <w:placeholder>
                  <w:docPart w:val="8E277FC355BA4C55A6BBC9C159E96632"/>
                </w:placeholder>
                <w15:color w:val="FFFF00"/>
              </w:sdtPr>
              <w:sdtContent>
                <w:tc>
                  <w:tcPr>
                    <w:tcW w:w="4678" w:type="dxa"/>
                    <w:shd w:val="clear" w:color="auto" w:fill="FFFFCD" w:themeFill="background2"/>
                  </w:tcPr>
                  <w:p w:rsidR="007E3ECD" w:rsidRPr="000713B0" w:rsidRDefault="002B7616" w:rsidP="002B7616">
                    <w:r>
                      <w:t>29.06.2021 г.</w:t>
                    </w:r>
                  </w:p>
                </w:tc>
              </w:sdtContent>
            </w:sdt>
          </w:tr>
          <w:tr w:rsidR="007E3ECD" w:rsidRPr="000713B0" w:rsidTr="00287C2C">
            <w:trPr>
              <w:trHeight w:val="20"/>
            </w:trPr>
            <w:tc>
              <w:tcPr>
                <w:tcW w:w="851" w:type="dxa"/>
                <w:shd w:val="clear" w:color="auto" w:fill="FFFFCD" w:themeFill="background2"/>
              </w:tcPr>
              <w:p w:rsidR="007E3ECD" w:rsidRPr="000713B0" w:rsidRDefault="007E3ECD" w:rsidP="007E3ECD">
                <w:pPr>
                  <w:pStyle w:val="119"/>
                </w:pPr>
              </w:p>
            </w:tc>
            <w:tc>
              <w:tcPr>
                <w:tcW w:w="4111" w:type="dxa"/>
                <w:shd w:val="clear" w:color="auto" w:fill="FFFFCD" w:themeFill="background2"/>
              </w:tcPr>
              <w:p w:rsidR="007E3ECD" w:rsidRPr="001655CC" w:rsidRDefault="007E3ECD" w:rsidP="00287C2C">
                <w:pPr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</w:pPr>
                <w:r w:rsidRPr="001655CC"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  <w:t>Дата и время окончания срока подачи заявок на участие в закупке</w:t>
                </w:r>
              </w:p>
            </w:tc>
            <w:tc>
              <w:tcPr>
                <w:tcW w:w="4678" w:type="dxa"/>
                <w:shd w:val="clear" w:color="auto" w:fill="FFFFCD" w:themeFill="background2"/>
              </w:tcPr>
              <w:p w:rsidR="007E3ECD" w:rsidRPr="000713B0" w:rsidRDefault="00E939AA" w:rsidP="00312350">
                <w:sdt>
                  <w:sdtPr>
                    <w:alias w:val="Дата и время окончания срока подачи заявок"/>
                    <w:tag w:val="Дата и время окончания срока подачи заявок"/>
                    <w:id w:val="-1296446048"/>
                    <w:placeholder>
                      <w:docPart w:val="25F84E6FECB9448E8D33055235DCE940"/>
                    </w:placeholder>
                    <w15:color w:val="FFFF00"/>
                    <w:date w:fullDate="2021-07-13T14:00:00Z">
                      <w:dateFormat w:val="dd.MM.yyyy H:mm"/>
                      <w:lid w:val="ru-RU"/>
                      <w:storeMappedDataAs w:val="dateTime"/>
                      <w:calendar w:val="gregorian"/>
                    </w:date>
                  </w:sdtPr>
                  <w:sdtContent>
                    <w:r w:rsidR="00312350">
                      <w:t>13.07.2021 14:00</w:t>
                    </w:r>
                  </w:sdtContent>
                </w:sdt>
                <w:r w:rsidR="007E3ECD">
                  <w:t xml:space="preserve"> </w:t>
                </w:r>
                <w:r w:rsidR="007E3ECD" w:rsidRPr="00A3697A">
                  <w:t>по иркутскому времени</w:t>
                </w:r>
              </w:p>
            </w:tc>
          </w:tr>
          <w:tr w:rsidR="00CD599F" w:rsidRPr="000713B0" w:rsidTr="00287C2C">
            <w:trPr>
              <w:trHeight w:val="20"/>
            </w:trPr>
            <w:tc>
              <w:tcPr>
                <w:tcW w:w="851" w:type="dxa"/>
              </w:tcPr>
              <w:p w:rsidR="00CD599F" w:rsidRPr="000713B0" w:rsidRDefault="00CD599F" w:rsidP="00CD599F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CD599F" w:rsidRPr="00D02B97" w:rsidRDefault="00CD599F" w:rsidP="00CD599F">
                <w:r w:rsidRPr="000713B0">
                  <w:t xml:space="preserve">Место </w:t>
                </w:r>
                <w:r>
                  <w:t>вскрытия заявок участников закупки</w:t>
                </w:r>
              </w:p>
            </w:tc>
            <w:sdt>
              <w:sdtPr>
                <w:alias w:val="Место вскрытия заявок"/>
                <w:tag w:val="Место вскрытия заявок"/>
                <w:id w:val="1201441134"/>
                <w:placeholder>
                  <w:docPart w:val="7FE8D1E7D40646C481DC17E26CAB2A94"/>
                </w:placeholder>
                <w:comboBox>
                  <w:listItem w:value="Выберите элемент."/>
                  <w:listItem w:displayText="г. Иркутск, ул. Рабочая, д. 22, каб. 302" w:value="г. Иркутск, ул. Рабочая, д. 22, каб. 302"/>
                  <w:listItem w:displayText="г. Иркутск, ул. Рабочая, д. 22, каб. 206" w:value="г. Иркутск, ул. Рабочая, д. 22, каб. 206"/>
                </w:comboBox>
              </w:sdtPr>
              <w:sdtContent>
                <w:tc>
                  <w:tcPr>
                    <w:tcW w:w="4678" w:type="dxa"/>
                  </w:tcPr>
                  <w:p w:rsidR="00CD599F" w:rsidRPr="000713B0" w:rsidRDefault="00312350" w:rsidP="00CD599F">
                    <w:r>
                      <w:t>г. Усть-Илимск, Усть-Илимская ГЭС, кабинет 502</w:t>
                    </w:r>
                  </w:p>
                </w:tc>
              </w:sdtContent>
            </w:sdt>
          </w:tr>
          <w:tr w:rsidR="00CD599F" w:rsidRPr="000713B0" w:rsidTr="00287C2C">
            <w:trPr>
              <w:trHeight w:val="20"/>
            </w:trPr>
            <w:tc>
              <w:tcPr>
                <w:tcW w:w="851" w:type="dxa"/>
              </w:tcPr>
              <w:p w:rsidR="00CD599F" w:rsidRPr="000713B0" w:rsidRDefault="00CD599F" w:rsidP="00CD599F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CD599F" w:rsidRPr="000713B0" w:rsidRDefault="00CD599F" w:rsidP="00CD599F">
                <w:r w:rsidRPr="000713B0">
                  <w:t xml:space="preserve">Место </w:t>
                </w:r>
                <w:r>
                  <w:t>подачи заявок участников закупки</w:t>
                </w:r>
              </w:p>
            </w:tc>
            <w:sdt>
              <w:sdtPr>
                <w:alias w:val="Место вскрытия заявок"/>
                <w:tag w:val="Место вскрытия заявок"/>
                <w:id w:val="-712959518"/>
                <w:placeholder>
                  <w:docPart w:val="6F95ED7EF8E845CE8CF0D4AB8BA76235"/>
                </w:placeholder>
                <w:comboBox>
                  <w:listItem w:value="Выберите элемент."/>
                  <w:listItem w:displayText="г. Иркутск, ул. Рабочая, д. 22, каб. 302" w:value="г. Иркутск, ул. Рабочая, д. 22, каб. 302"/>
                  <w:listItem w:displayText="г. Иркутск, ул. Рабочая, д. 22, каб. 206" w:value="г. Иркутск, ул. Рабочая, д. 22, каб. 206"/>
                </w:comboBox>
              </w:sdtPr>
              <w:sdtContent>
                <w:tc>
                  <w:tcPr>
                    <w:tcW w:w="4678" w:type="dxa"/>
                  </w:tcPr>
                  <w:p w:rsidR="00CD599F" w:rsidRDefault="00312350" w:rsidP="00CD599F">
                    <w:r>
                      <w:t>г. Усть-Илимск, Усть-Илимская ГЭС, кабинет 505</w:t>
                    </w:r>
                  </w:p>
                </w:tc>
              </w:sdtContent>
            </w:sdt>
          </w:tr>
          <w:tr w:rsidR="00CD599F" w:rsidRPr="000713B0" w:rsidTr="00287C2C">
            <w:trPr>
              <w:trHeight w:val="20"/>
            </w:trPr>
            <w:tc>
              <w:tcPr>
                <w:tcW w:w="851" w:type="dxa"/>
              </w:tcPr>
              <w:p w:rsidR="00CD599F" w:rsidRPr="000713B0" w:rsidRDefault="00CD599F" w:rsidP="00CD599F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CD599F" w:rsidRPr="007E3ECD" w:rsidRDefault="00CD599F" w:rsidP="00CD599F">
                <w:r>
                  <w:t>Место предоставления документации о закупке</w:t>
                </w:r>
              </w:p>
            </w:tc>
            <w:sdt>
              <w:sdtPr>
                <w:alias w:val="Место вскрытия заявок"/>
                <w:tag w:val="Место вскрытия заявок"/>
                <w:id w:val="-741104318"/>
                <w:placeholder>
                  <w:docPart w:val="F36E7F144A88415BA0A48EB38E891410"/>
                </w:placeholder>
                <w:comboBox>
                  <w:listItem w:value="Выберите элемент."/>
                  <w:listItem w:displayText="г. Иркутск, ул. Рабочая, д. 22, каб. 302" w:value="г. Иркутск, ул. Рабочая, д. 22, каб. 302"/>
                  <w:listItem w:displayText="г. Иркутск, ул. Рабочая, д. 22, каб. 206" w:value="г. Иркутск, ул. Рабочая, д. 22, каб. 206"/>
                </w:comboBox>
              </w:sdtPr>
              <w:sdtContent>
                <w:tc>
                  <w:tcPr>
                    <w:tcW w:w="4678" w:type="dxa"/>
                  </w:tcPr>
                  <w:p w:rsidR="00CD599F" w:rsidRDefault="00312350" w:rsidP="00CD599F">
                    <w:r>
                      <w:t>г. Усть-Илимск, Усть-Илимская ГЭС, кабинет 505</w:t>
                    </w:r>
                  </w:p>
                </w:tc>
              </w:sdtContent>
            </w:sdt>
          </w:tr>
          <w:tr w:rsidR="00CD599F" w:rsidRPr="000713B0" w:rsidTr="00287C2C">
            <w:trPr>
              <w:trHeight w:val="567"/>
            </w:trPr>
            <w:tc>
              <w:tcPr>
                <w:tcW w:w="851" w:type="dxa"/>
              </w:tcPr>
              <w:p w:rsidR="00CD599F" w:rsidRPr="000713B0" w:rsidRDefault="00CD599F" w:rsidP="00CD599F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CD599F" w:rsidRDefault="00D51157" w:rsidP="00D51157">
                <w:r>
                  <w:t>Запланированная д</w:t>
                </w:r>
                <w:r w:rsidR="00CD599F">
                  <w:t xml:space="preserve">ата и время рассмотрения заявок и </w:t>
                </w:r>
                <w:r w:rsidR="00CD599F" w:rsidRPr="00CC4AEE">
                  <w:t>подведения итогов</w:t>
                </w:r>
                <w:r>
                  <w:t xml:space="preserve"> не ранее</w:t>
                </w:r>
              </w:p>
            </w:tc>
            <w:tc>
              <w:tcPr>
                <w:tcW w:w="4678" w:type="dxa"/>
              </w:tcPr>
              <w:p w:rsidR="00CD599F" w:rsidRDefault="00E939AA" w:rsidP="00312350">
                <w:sdt>
                  <w:sdtPr>
                    <w:alias w:val="Дата и время подведения итогов"/>
                    <w:tag w:val="Дата и время подведения итогов"/>
                    <w:id w:val="-349174465"/>
                    <w:placeholder>
                      <w:docPart w:val="75BC04D569134866B3D646CF22350C3C"/>
                    </w:placeholder>
                    <w15:color w:val="FFFF00"/>
                    <w:date w:fullDate="2021-07-15T14:00:00Z">
                      <w:dateFormat w:val="dd.MM.yyyy H:mm"/>
                      <w:lid w:val="ru-RU"/>
                      <w:storeMappedDataAs w:val="dateTime"/>
                      <w:calendar w:val="gregorian"/>
                    </w:date>
                  </w:sdtPr>
                  <w:sdtContent>
                    <w:r w:rsidR="00312350">
                      <w:t>15.07.2021 14:00</w:t>
                    </w:r>
                  </w:sdtContent>
                </w:sdt>
                <w:r w:rsidR="00CD599F">
                  <w:t xml:space="preserve"> по иркутскому времени</w:t>
                </w:r>
              </w:p>
            </w:tc>
          </w:tr>
          <w:tr w:rsidR="00CD599F" w:rsidRPr="000713B0" w:rsidTr="00287C2C">
            <w:trPr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trHeight w:val="20"/>
            </w:trPr>
            <w:tc>
              <w:tcPr>
                <w:tcW w:w="851" w:type="dxa"/>
              </w:tcPr>
              <w:p w:rsidR="00CD599F" w:rsidRPr="000713B0" w:rsidRDefault="00CD599F" w:rsidP="00CD599F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CD599F" w:rsidRPr="00914295" w:rsidRDefault="00CD599F" w:rsidP="00CD599F">
                <w:r w:rsidRPr="000713B0">
                  <w:t>Место рассмотрения заявок участников закупки и подведения итогов закупки</w:t>
                </w:r>
              </w:p>
            </w:tc>
            <w:sdt>
              <w:sdtPr>
                <w:alias w:val="Место вскрытия заявок"/>
                <w:tag w:val="Место вскрытия заявок"/>
                <w:id w:val="1228572732"/>
                <w:placeholder>
                  <w:docPart w:val="C99E55C4FCE6452D878A4A199BE2A912"/>
                </w:placeholder>
                <w:comboBox>
                  <w:listItem w:value="Выберите элемент."/>
                  <w:listItem w:displayText="г. Иркутск, ул. Рабочая, д. 22, каб. 302" w:value="г. Иркутск, ул. Рабочая, д. 22, каб. 302"/>
                  <w:listItem w:displayText="г. Иркутск, ул. Рабочая, д. 22, каб. 206" w:value="г. Иркутск, ул. Рабочая, д. 22, каб. 206"/>
                </w:comboBox>
              </w:sdtPr>
              <w:sdtContent>
                <w:tc>
                  <w:tcPr>
                    <w:tcW w:w="4678" w:type="dxa"/>
                  </w:tcPr>
                  <w:p w:rsidR="00CD599F" w:rsidRPr="000713B0" w:rsidRDefault="00312350" w:rsidP="00CD599F">
                    <w:pPr>
                      <w:rPr>
                        <w:noProof/>
                      </w:rPr>
                    </w:pPr>
                    <w:r>
                      <w:t>г. Усть-Илимск, Усть-Илимская ГЭС, кабинет 502</w:t>
                    </w:r>
                  </w:p>
                </w:tc>
              </w:sdtContent>
            </w:sdt>
          </w:tr>
        </w:tbl>
        <w:p w:rsidR="002440E7" w:rsidRDefault="00E939AA" w:rsidP="005A7114"/>
      </w:sdtContent>
    </w:sdt>
    <w:p w:rsidR="00845677" w:rsidRDefault="00A62996" w:rsidP="00845677">
      <w:pPr>
        <w:pStyle w:val="affff3"/>
      </w:pPr>
      <w:r w:rsidRPr="002E30A6">
        <w:rPr>
          <w:color w:val="auto"/>
        </w:rPr>
        <w:t>Подавая заявку на участие в закупке, вы соглашаетесь со всеми положениями документации о закупке.</w:t>
      </w:r>
    </w:p>
    <w:p w:rsidR="006641A8" w:rsidRPr="00845677" w:rsidRDefault="006641A8" w:rsidP="00845677">
      <w:pPr>
        <w:pStyle w:val="af4"/>
      </w:pPr>
    </w:p>
    <w:p w:rsidR="00A62996" w:rsidRPr="002E30A6" w:rsidRDefault="00A62996" w:rsidP="00A62996">
      <w:pPr>
        <w:pStyle w:val="affff3"/>
        <w:rPr>
          <w:color w:val="auto"/>
        </w:rPr>
      </w:pPr>
      <w:r w:rsidRPr="002E30A6">
        <w:rPr>
          <w:color w:val="auto"/>
        </w:rPr>
        <w:t>Горячая линия по вопросам противодействия коррупции и корпоративного мошенничества:</w:t>
      </w:r>
    </w:p>
    <w:p w:rsidR="00845677" w:rsidRDefault="00A62996" w:rsidP="00A62996">
      <w:pPr>
        <w:pStyle w:val="affff3"/>
        <w:sectPr w:rsidR="00845677" w:rsidSect="00AE11A2">
          <w:footerReference w:type="default" r:id="rId11"/>
          <w:pgSz w:w="11906" w:h="16838"/>
          <w:pgMar w:top="709" w:right="1049" w:bottom="1276" w:left="1418" w:header="567" w:footer="851" w:gutter="0"/>
          <w:cols w:space="708"/>
          <w:docGrid w:linePitch="360"/>
        </w:sectPr>
      </w:pPr>
      <w:r w:rsidRPr="002E30A6">
        <w:rPr>
          <w:color w:val="auto"/>
        </w:rPr>
        <w:t xml:space="preserve">телефон: 8 (800) 250-10-58; электронная почта: </w:t>
      </w:r>
      <w:proofErr w:type="spellStart"/>
      <w:r w:rsidRPr="002E30A6">
        <w:rPr>
          <w:color w:val="auto"/>
          <w:lang w:val="en-US"/>
        </w:rPr>
        <w:t>doverie</w:t>
      </w:r>
      <w:proofErr w:type="spellEnd"/>
      <w:r w:rsidRPr="002E30A6">
        <w:rPr>
          <w:color w:val="auto"/>
        </w:rPr>
        <w:t>@</w:t>
      </w:r>
      <w:proofErr w:type="spellStart"/>
      <w:r w:rsidRPr="002E30A6">
        <w:rPr>
          <w:color w:val="auto"/>
          <w:lang w:val="en-US"/>
        </w:rPr>
        <w:t>enplus</w:t>
      </w:r>
      <w:proofErr w:type="spellEnd"/>
      <w:r w:rsidRPr="002E30A6">
        <w:rPr>
          <w:color w:val="auto"/>
        </w:rPr>
        <w:t>.</w:t>
      </w:r>
      <w:proofErr w:type="spellStart"/>
      <w:r w:rsidRPr="002E30A6">
        <w:rPr>
          <w:color w:val="auto"/>
          <w:lang w:val="en-US"/>
        </w:rPr>
        <w:t>ru</w:t>
      </w:r>
      <w:proofErr w:type="spellEnd"/>
      <w:r w:rsidRPr="002E30A6">
        <w:rPr>
          <w:color w:val="auto"/>
        </w:rPr>
        <w:t>.</w:t>
      </w:r>
    </w:p>
    <w:p w:rsidR="00A02963" w:rsidRDefault="00BC611E" w:rsidP="00A02963">
      <w:pPr>
        <w:pStyle w:val="1"/>
      </w:pPr>
      <w:bookmarkStart w:id="5" w:name="_Toc74637071"/>
      <w:r w:rsidRPr="00536BD9">
        <w:t xml:space="preserve">Требования к </w:t>
      </w:r>
      <w:r>
        <w:t>предложению участника</w:t>
      </w:r>
      <w:bookmarkEnd w:id="5"/>
      <w:r w:rsidR="00A02963">
        <w:t xml:space="preserve"> </w:t>
      </w:r>
    </w:p>
    <w:p w:rsidR="00BC611E" w:rsidRDefault="00BC611E" w:rsidP="00BC611E">
      <w:pPr>
        <w:pStyle w:val="113"/>
      </w:pPr>
      <w:r w:rsidRPr="00A02963">
        <w:rPr>
          <w:color w:val="FF0000"/>
        </w:rPr>
        <w:t>Требования</w:t>
      </w:r>
      <w:r>
        <w:t xml:space="preserve"> к коммерческому предложению участника</w:t>
      </w:r>
    </w:p>
    <w:sdt>
      <w:sdtPr>
        <w:rPr>
          <w:rFonts w:asciiTheme="minorHAnsi" w:hAnsiTheme="minorHAnsi"/>
        </w:rPr>
        <w:alias w:val="Требования к коммерческому предложению"/>
        <w:tag w:val="Требования к коммерческому предложению"/>
        <w:id w:val="1842353140"/>
        <w:lock w:val="sdtLocked"/>
        <w:placeholder>
          <w:docPart w:val="E884009F1AF446CAB0C246F96FEB5577"/>
        </w:placeholder>
        <w15:color w:val="FFFF00"/>
      </w:sdtPr>
      <w:sdtEndPr/>
      <w:sdtContent>
        <w:tbl>
          <w:tblPr>
            <w:tblStyle w:val="af8"/>
            <w:tblW w:w="8640" w:type="dxa"/>
            <w:tblCellSpacing w:w="42" w:type="dxa"/>
            <w:tblLayout w:type="fixed"/>
            <w:tblCellMar>
              <w:top w:w="85" w:type="dxa"/>
              <w:left w:w="0" w:type="dxa"/>
              <w:bottom w:w="85" w:type="dxa"/>
              <w:right w:w="85" w:type="dxa"/>
            </w:tblCellMar>
            <w:tblLook w:val="04A0" w:firstRow="1" w:lastRow="0" w:firstColumn="1" w:lastColumn="0" w:noHBand="0" w:noVBand="1"/>
          </w:tblPr>
          <w:tblGrid>
            <w:gridCol w:w="901"/>
            <w:gridCol w:w="2977"/>
            <w:gridCol w:w="4762"/>
          </w:tblGrid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  <w:lang w:val="en-US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Предмет договора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BC611E" w:rsidRPr="004A11C7" w:rsidRDefault="00AB4920" w:rsidP="00173337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AB4920">
                  <w:t>Ремонт помещений в здании гаража (мужской санузел, душевая)</w:t>
                </w:r>
              </w:p>
            </w:tc>
          </w:tr>
          <w:tr w:rsidR="00AB4920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AB4920" w:rsidRPr="00B56B74" w:rsidRDefault="00AB4920" w:rsidP="00AB4920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AB4920" w:rsidRPr="00B56B74" w:rsidRDefault="00AB4920" w:rsidP="00AB4920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Количество закупаемой продукции (объем выполняемых работ, оказываемых услуг)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AB4920" w:rsidRPr="004A11C7" w:rsidRDefault="00AB4920" w:rsidP="00AB4920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sdt>
                  <w:sdtPr>
                    <w:id w:val="746076858"/>
                    <w:placeholder>
                      <w:docPart w:val="AD9C93C0A59448DD916E5AD0ABEC53D4"/>
                    </w:placeholder>
                  </w:sdtPr>
                  <w:sdtContent>
                    <w:r>
                      <w:rPr>
                        <w:noProof/>
                      </w:rPr>
                      <w:t>1</w:t>
                    </w:r>
                  </w:sdtContent>
                </w:sdt>
                <w:r w:rsidRPr="004A11C7">
                  <w:rPr>
                    <w:rFonts w:asciiTheme="minorHAnsi" w:hAnsiTheme="minorHAnsi"/>
                  </w:rPr>
                  <w:t xml:space="preserve"> условная единица (в соответствии с техническим заданием)</w:t>
                </w:r>
              </w:p>
            </w:tc>
          </w:tr>
          <w:tr w:rsidR="00AB4920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AB4920" w:rsidRPr="00B56B74" w:rsidRDefault="00AB4920" w:rsidP="00AB4920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AB4920" w:rsidRPr="00B56B74" w:rsidRDefault="00AB4920" w:rsidP="00AB4920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Место поставки продукции (выполнения работ, оказания услуг)</w:t>
                </w:r>
              </w:p>
            </w:tc>
            <w:sdt>
              <w:sdtPr>
                <w:id w:val="776832097"/>
                <w:placeholder>
                  <w:docPart w:val="CE611C541D694B1783FC0402911F4D5B"/>
                </w:placeholder>
              </w:sdtPr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AB4920" w:rsidRPr="004A11C7" w:rsidRDefault="00AB4920" w:rsidP="00AB4920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>
                      <w:t>Усть-Илимская ГЭС</w:t>
                    </w:r>
                  </w:p>
                </w:tc>
              </w:sdtContent>
            </w:sdt>
          </w:tr>
          <w:tr w:rsidR="00AB4920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AB4920" w:rsidRPr="00B56B74" w:rsidRDefault="00AB4920" w:rsidP="00AB4920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AB4920" w:rsidRPr="00B56B74" w:rsidRDefault="00AB4920" w:rsidP="00AB4920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Условия и сроки (периоды) поставки продукции</w:t>
                </w:r>
              </w:p>
            </w:tc>
            <w:sdt>
              <w:sdtPr>
                <w:id w:val="-428969006"/>
                <w:placeholder>
                  <w:docPart w:val="7AA9CF0163C34AD8A40AED871A3E7C60"/>
                </w:placeholder>
              </w:sdtPr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AB4920" w:rsidRPr="004A11C7" w:rsidRDefault="00AB4920" w:rsidP="00AB4920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>
                      <w:t xml:space="preserve"> С 01.0</w:t>
                    </w:r>
                    <w:r>
                      <w:t>8</w:t>
                    </w:r>
                    <w:r>
                      <w:t>.2021 по 31.</w:t>
                    </w:r>
                    <w:r>
                      <w:t>12</w:t>
                    </w:r>
                    <w:r>
                      <w:t>.2021 г.</w:t>
                    </w:r>
                  </w:p>
                </w:tc>
              </w:sdtContent>
            </w:sdt>
          </w:tr>
          <w:tr w:rsidR="00AB4920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AB4920" w:rsidRPr="00B56B74" w:rsidRDefault="00AB4920" w:rsidP="00AB4920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AB4920" w:rsidRPr="00B56B74" w:rsidRDefault="00AB4920" w:rsidP="00AB4920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Форма оплаты продукции</w:t>
                </w:r>
              </w:p>
            </w:tc>
            <w:sdt>
              <w:sdtPr>
                <w:id w:val="-1299294184"/>
                <w:placeholder>
                  <w:docPart w:val="E9930AC700E34D9BA8E4B8726CECE8F8"/>
                </w:placeholder>
                <w15:color w:val="FFFF00"/>
              </w:sdtPr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AB4920" w:rsidRPr="004A11C7" w:rsidRDefault="00AB4920" w:rsidP="00AB4920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>
                      <w:rPr>
                        <w:noProof/>
                      </w:rPr>
                      <w:t>Безналичный расчет</w:t>
                    </w:r>
                  </w:p>
                </w:tc>
              </w:sdtContent>
            </w:sdt>
          </w:tr>
          <w:tr w:rsidR="00AB4920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AB4920" w:rsidRPr="00B56B74" w:rsidRDefault="00AB4920" w:rsidP="00AB4920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AB4920" w:rsidRPr="00B56B74" w:rsidRDefault="00AB4920" w:rsidP="00AB4920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Сроки оплаты продукции</w:t>
                </w:r>
              </w:p>
            </w:tc>
            <w:sdt>
              <w:sdtPr>
                <w:id w:val="1764035768"/>
                <w:placeholder>
                  <w:docPart w:val="21C2E4D9FBBD446B94E735D22A5795CE"/>
                </w:placeholder>
              </w:sdtPr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AB4920" w:rsidRPr="004A11C7" w:rsidRDefault="00AB4920" w:rsidP="00AB4920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>
                      <w:rPr>
                        <w:noProof/>
                      </w:rPr>
                      <w:t>Оплата работ осуществляется в течение 60 дней после закрытия актов выполненных работ (за исключением оплаты субъектам малого и среднего предпринимательства). Оплата работ (услуг) субъектам СМП – в течение 30 дней после закрытия актов выполненных работ.</w:t>
                    </w:r>
                  </w:p>
                </w:tc>
              </w:sdtContent>
            </w:sdt>
          </w:tr>
          <w:tr w:rsidR="00AB4920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AB4920" w:rsidRPr="00B56B74" w:rsidRDefault="00AB4920" w:rsidP="00AB4920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AB4920" w:rsidRPr="00B56B74" w:rsidRDefault="00AB4920" w:rsidP="00AB4920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Порядок оплаты продукции</w:t>
                </w:r>
              </w:p>
            </w:tc>
            <w:sdt>
              <w:sdtPr>
                <w:id w:val="-335614721"/>
                <w:placeholder>
                  <w:docPart w:val="9B50B03B3FE94791BC9A6E889093ECAD"/>
                </w:placeholder>
              </w:sdtPr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AB4920" w:rsidRPr="004A11C7" w:rsidRDefault="00AB4920" w:rsidP="00AB4920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>
                      <w:rPr>
                        <w:noProof/>
                      </w:rPr>
                      <w:t>Перечислением денежных средств на расчетный счет подрядчика, указанный в договоре</w:t>
                    </w:r>
                  </w:p>
                </w:tc>
              </w:sdtContent>
            </w:sdt>
          </w:tr>
          <w:tr w:rsidR="00AB4920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AB4920" w:rsidRPr="00B56B74" w:rsidRDefault="00AB4920" w:rsidP="00AB4920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AB4920" w:rsidRPr="00B56B74" w:rsidRDefault="00AB4920" w:rsidP="00AB4920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Состав цены договора</w:t>
                </w:r>
              </w:p>
            </w:tc>
            <w:sdt>
              <w:sdtPr>
                <w:id w:val="1442657212"/>
                <w:placeholder>
                  <w:docPart w:val="52DABC1965D94B1E9875014DC3A1D3F5"/>
                </w:placeholder>
              </w:sdtPr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AB4920" w:rsidRPr="004A11C7" w:rsidRDefault="00AB4920" w:rsidP="00AB4920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>
                      <w:rPr>
                        <w:noProof/>
                      </w:rPr>
                      <w:t>Цена договора, заключаемого по результатам закупки, включает расходы на перевозку, доставку, страхование, уплату таможенных пошлин, налогов, других обязательных платежей и иных расходов, включая непредвиденные расходы, которые могут возникнуть в период действия договора в связи с его исполнением.</w:t>
                    </w:r>
                  </w:p>
                </w:tc>
              </w:sdtContent>
            </w:sdt>
          </w:tr>
          <w:tr w:rsidR="00AB4920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AB4920" w:rsidRPr="00B56B74" w:rsidRDefault="00AB4920" w:rsidP="00AB4920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AB4920" w:rsidRPr="00B56B74" w:rsidRDefault="00AB4920" w:rsidP="00AB4920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 xml:space="preserve">Срок гарантии на </w:t>
                </w:r>
                <w:r>
                  <w:rPr>
                    <w:rFonts w:asciiTheme="minorHAnsi" w:hAnsiTheme="minorHAnsi" w:cs="Calibri"/>
                    <w:color w:val="000000"/>
                  </w:rPr>
                  <w:t xml:space="preserve">результат </w:t>
                </w:r>
                <w:r w:rsidRPr="00B56B74">
                  <w:rPr>
                    <w:rFonts w:asciiTheme="minorHAnsi" w:hAnsiTheme="minorHAnsi" w:cs="Calibri"/>
                    <w:color w:val="000000"/>
                  </w:rPr>
                  <w:t>выполненны</w:t>
                </w:r>
                <w:r>
                  <w:rPr>
                    <w:rFonts w:asciiTheme="minorHAnsi" w:hAnsiTheme="minorHAnsi" w:cs="Calibri"/>
                    <w:color w:val="000000"/>
                  </w:rPr>
                  <w:t>х</w:t>
                </w:r>
                <w:r w:rsidRPr="00B56B74">
                  <w:rPr>
                    <w:rFonts w:asciiTheme="minorHAnsi" w:hAnsiTheme="minorHAnsi" w:cs="Calibri"/>
                    <w:color w:val="000000"/>
                  </w:rPr>
                  <w:t xml:space="preserve"> работ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AB4920" w:rsidRPr="004A11C7" w:rsidRDefault="00AB4920" w:rsidP="00AB4920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4A11C7">
                  <w:rPr>
                    <w:rFonts w:asciiTheme="minorHAnsi" w:hAnsiTheme="minorHAnsi"/>
                  </w:rPr>
                  <w:t xml:space="preserve">Не меньше </w:t>
                </w:r>
                <w:sdt>
                  <w:sdtPr>
                    <w:id w:val="-876460353"/>
                    <w:placeholder>
                      <w:docPart w:val="ED097134A99444F29F31B9875AB0FCA2"/>
                    </w:placeholder>
                    <w15:color w:val="FFFF00"/>
                  </w:sdtPr>
                  <w:sdtContent>
                    <w:r>
                      <w:t>24</w:t>
                    </w:r>
                  </w:sdtContent>
                </w:sdt>
                <w:r w:rsidRPr="004A11C7">
                  <w:rPr>
                    <w:rFonts w:asciiTheme="minorHAnsi" w:hAnsiTheme="minorHAnsi"/>
                  </w:rPr>
                  <w:t xml:space="preserve"> месяцев</w:t>
                </w:r>
              </w:p>
            </w:tc>
          </w:tr>
        </w:tbl>
      </w:sdtContent>
    </w:sdt>
    <w:p w:rsidR="00BC611E" w:rsidRPr="000A2007" w:rsidRDefault="00BC611E" w:rsidP="00BC611E">
      <w:pPr>
        <w:pStyle w:val="113"/>
      </w:pPr>
      <w:r w:rsidRPr="00A02963">
        <w:rPr>
          <w:color w:val="FF0000"/>
        </w:rPr>
        <w:t>Требования</w:t>
      </w:r>
      <w:r>
        <w:t xml:space="preserve"> б</w:t>
      </w:r>
      <w:r w:rsidRPr="000A2007">
        <w:t>езопасност</w:t>
      </w:r>
      <w:r>
        <w:t>и</w:t>
      </w:r>
    </w:p>
    <w:sdt>
      <w:sdtPr>
        <w:alias w:val="Требования к безопасности"/>
        <w:tag w:val="Требования к безопасности"/>
        <w:id w:val="677928854"/>
        <w:placeholder>
          <w:docPart w:val="847DC6EEA42D4B2ABEF8B75E5CEADC22"/>
        </w:placeholder>
        <w15:color w:val="FFFF00"/>
      </w:sdtPr>
      <w:sdtContent>
        <w:sdt>
          <w:sdtPr>
            <w:alias w:val="Требования к безопасности"/>
            <w:tag w:val="Требования к безопасности"/>
            <w:id w:val="640775105"/>
            <w:placeholder>
              <w:docPart w:val="AB6456F2FFF146BD87CC92883C80E5D2"/>
            </w:placeholder>
          </w:sdtPr>
          <w:sdtContent>
            <w:sdt>
              <w:sdtPr>
                <w:alias w:val="Требования к безопасности"/>
                <w:tag w:val="Требования к безопасности"/>
                <w:id w:val="1234979101"/>
                <w:placeholder>
                  <w:docPart w:val="98E135EB3C02452B9A3D0D585DE7044D"/>
                </w:placeholder>
              </w:sdtPr>
              <w:sdtContent>
                <w:p w:rsidR="00AB4920" w:rsidRDefault="00AB4920" w:rsidP="00AB4920">
                  <w:pPr>
                    <w:pStyle w:val="111"/>
                  </w:pPr>
                  <w:r>
                    <w:rPr>
                      <w:noProof/>
                    </w:rPr>
                    <w:t>Работы должны быть выполнены в соответствии с правилами пожарной безопасности для энергетических предприятий РД 153-34.0-03.301-00.</w:t>
                  </w:r>
                </w:p>
                <w:p w:rsidR="00AB4920" w:rsidRDefault="00AB4920" w:rsidP="00AB4920">
                  <w:pPr>
                    <w:pStyle w:val="111"/>
                  </w:pPr>
                  <w:r>
                    <w:rPr>
                      <w:noProof/>
                    </w:rPr>
                    <w:t>Работы должны быть выполнены в соответствии с Федеральным законом «О промышленной безопасности опасных производственных объектов» №116-ФЗ.</w:t>
                  </w:r>
                </w:p>
                <w:p w:rsidR="00AB4920" w:rsidRDefault="00AB4920" w:rsidP="00AB4920">
                  <w:pPr>
                    <w:pStyle w:val="111"/>
                    <w:rPr>
                      <w:rFonts w:eastAsiaTheme="minorEastAsia" w:cstheme="minorBidi"/>
                      <w:color w:val="auto"/>
                      <w:lang w:eastAsia="en-US"/>
                    </w:rPr>
                  </w:pPr>
                  <w:r>
                    <w:rPr>
                      <w:noProof/>
                    </w:rPr>
                    <w:t>Работы должны быть выполнены в соответствии с Правилами безопасности при обслуживании гидротехнических сооружений и гидромеханического оборудования энергоснабжающих организаций РД 153-34.0-03.205-2001.</w:t>
                  </w:r>
                </w:p>
              </w:sdtContent>
            </w:sdt>
          </w:sdtContent>
        </w:sdt>
        <w:p w:rsidR="00BC611E" w:rsidRDefault="00E939AA" w:rsidP="00AB4920">
          <w:pPr>
            <w:pStyle w:val="111"/>
            <w:numPr>
              <w:ilvl w:val="0"/>
              <w:numId w:val="0"/>
            </w:numPr>
          </w:pPr>
        </w:p>
      </w:sdtContent>
    </w:sdt>
    <w:p w:rsidR="00BC611E" w:rsidRDefault="00AB4920" w:rsidP="00BC611E">
      <w:pPr>
        <w:pStyle w:val="113"/>
      </w:pPr>
      <w:r>
        <w:t>Требования к техническому предложению</w:t>
      </w:r>
    </w:p>
    <w:sdt>
      <w:sdtPr>
        <w:alias w:val="Требования к техническому предложению"/>
        <w:tag w:val="Требования к техническому предложению"/>
        <w:id w:val="-2981099"/>
        <w:lock w:val="sdtLocked"/>
        <w:placeholder>
          <w:docPart w:val="E884009F1AF446CAB0C246F96FEB5577"/>
        </w:placeholder>
        <w15:color w:val="FFFF00"/>
      </w:sdtPr>
      <w:sdtContent>
        <w:p w:rsidR="00A62996" w:rsidRPr="002E30A6" w:rsidRDefault="00A62996" w:rsidP="00A62996">
          <w:pPr>
            <w:pStyle w:val="1113"/>
            <w:rPr>
              <w:color w:val="auto"/>
            </w:rPr>
          </w:pPr>
          <w:r w:rsidRPr="002E30A6">
            <w:rPr>
              <w:color w:val="auto"/>
            </w:rPr>
            <w:t>Товары (материалы, оборудование) не должны быть в залоге, под арестом или иным обременением. Товары (материалы, оборудование) должны быть новыми; не должны быть ранее использованными, длительного хранения, восстановленными или модернизированными.</w:t>
          </w:r>
        </w:p>
        <w:p w:rsidR="00BC611E" w:rsidRPr="00A62996" w:rsidRDefault="00A62996" w:rsidP="00A62996">
          <w:pPr>
            <w:pStyle w:val="1113"/>
            <w:rPr>
              <w:color w:val="auto"/>
            </w:rPr>
          </w:pPr>
          <w:r w:rsidRPr="002E30A6">
            <w:rPr>
              <w:color w:val="auto"/>
            </w:rPr>
            <w:t xml:space="preserve">Требования к техническому предложению, в том случае, если оно предусмотрено, </w:t>
          </w:r>
          <w:r>
            <w:rPr>
              <w:color w:val="auto"/>
            </w:rPr>
            <w:t>указаны в техническом задании, д</w:t>
          </w:r>
          <w:r w:rsidRPr="002E30A6">
            <w:rPr>
              <w:color w:val="auto"/>
            </w:rPr>
            <w:t>ефектной ведомос</w:t>
          </w:r>
          <w:r>
            <w:rPr>
              <w:color w:val="auto"/>
            </w:rPr>
            <w:t xml:space="preserve">ти, сметной документации, </w:t>
          </w:r>
          <w:r w:rsidRPr="002E30A6">
            <w:rPr>
              <w:color w:val="auto"/>
            </w:rPr>
            <w:t>других документах, описывающих тр</w:t>
          </w:r>
          <w:r>
            <w:rPr>
              <w:color w:val="auto"/>
            </w:rPr>
            <w:t xml:space="preserve">ебования к закупаемой продукции, </w:t>
          </w:r>
          <w:r w:rsidRPr="002E30A6">
            <w:rPr>
              <w:color w:val="auto"/>
            </w:rPr>
            <w:t>и прилагаемых к на</w:t>
          </w:r>
          <w:r>
            <w:rPr>
              <w:color w:val="auto"/>
            </w:rPr>
            <w:t>стоящей документации о закупке</w:t>
          </w:r>
          <w:r w:rsidRPr="002E30A6">
            <w:rPr>
              <w:color w:val="auto"/>
            </w:rPr>
            <w:t>.</w:t>
          </w:r>
        </w:p>
      </w:sdtContent>
    </w:sdt>
    <w:p w:rsidR="00BA5F6B" w:rsidRDefault="00BA5F6B" w:rsidP="00353922">
      <w:pPr>
        <w:pStyle w:val="1113"/>
        <w:numPr>
          <w:ilvl w:val="0"/>
          <w:numId w:val="0"/>
        </w:numPr>
        <w:sectPr w:rsidR="00BA5F6B" w:rsidSect="00243AC8">
          <w:footerReference w:type="default" r:id="rId12"/>
          <w:pgSz w:w="11906" w:h="16838"/>
          <w:pgMar w:top="709" w:right="1701" w:bottom="1276" w:left="1701" w:header="709" w:footer="709" w:gutter="0"/>
          <w:cols w:space="708"/>
          <w:docGrid w:linePitch="360"/>
        </w:sectPr>
      </w:pPr>
    </w:p>
    <w:p w:rsidR="00BE3194" w:rsidRDefault="00BE3194" w:rsidP="00BE3194">
      <w:pPr>
        <w:pStyle w:val="1"/>
      </w:pPr>
      <w:bookmarkStart w:id="6" w:name="_Ref534988715"/>
      <w:bookmarkStart w:id="7" w:name="_Toc74637072"/>
      <w:r w:rsidRPr="00A02963">
        <w:rPr>
          <w:color w:val="FF0000"/>
        </w:rPr>
        <w:t>Требования</w:t>
      </w:r>
      <w:r w:rsidRPr="007872F0">
        <w:t xml:space="preserve"> к участникам </w:t>
      </w:r>
      <w:r>
        <w:t>закупки</w:t>
      </w:r>
      <w:bookmarkEnd w:id="6"/>
      <w:bookmarkEnd w:id="7"/>
    </w:p>
    <w:p w:rsidR="00BE3194" w:rsidRDefault="006F2981" w:rsidP="002B3785">
      <w:pPr>
        <w:pStyle w:val="113"/>
      </w:pPr>
      <w:bookmarkStart w:id="8" w:name="_Ref536436102"/>
      <w:r>
        <w:t>Перечень</w:t>
      </w:r>
      <w:r w:rsidR="00B377D5" w:rsidRPr="00B377D5">
        <w:t xml:space="preserve"> </w:t>
      </w:r>
      <w:r w:rsidR="00B377D5">
        <w:t>общих</w:t>
      </w:r>
      <w:r>
        <w:t xml:space="preserve"> </w:t>
      </w:r>
      <w:r w:rsidRPr="00A02963">
        <w:rPr>
          <w:color w:val="FF0000"/>
        </w:rPr>
        <w:t>т</w:t>
      </w:r>
      <w:r w:rsidR="00B27C69" w:rsidRPr="00A02963">
        <w:rPr>
          <w:color w:val="FF0000"/>
        </w:rPr>
        <w:t>ребований</w:t>
      </w:r>
      <w:r w:rsidR="00B27C69">
        <w:t xml:space="preserve"> к участникам закупки</w:t>
      </w:r>
      <w:bookmarkEnd w:id="8"/>
    </w:p>
    <w:tbl>
      <w:tblPr>
        <w:tblStyle w:val="affffb"/>
        <w:tblW w:w="8505" w:type="dxa"/>
        <w:tblLayout w:type="fixed"/>
        <w:tblLook w:val="04A0" w:firstRow="1" w:lastRow="0" w:firstColumn="1" w:lastColumn="0" w:noHBand="0" w:noVBand="1"/>
      </w:tblPr>
      <w:tblGrid>
        <w:gridCol w:w="405"/>
        <w:gridCol w:w="3706"/>
        <w:gridCol w:w="4394"/>
      </w:tblGrid>
      <w:tr w:rsidR="0047532E" w:rsidTr="00B766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47532E" w:rsidRPr="0047532E" w:rsidRDefault="0047532E" w:rsidP="004F0C97">
            <w:pPr>
              <w:suppressAutoHyphens/>
            </w:pPr>
            <w:r w:rsidRPr="0047532E">
              <w:t>№</w:t>
            </w:r>
          </w:p>
        </w:tc>
        <w:tc>
          <w:tcPr>
            <w:tcW w:w="3706" w:type="dxa"/>
            <w:vAlign w:val="center"/>
          </w:tcPr>
          <w:p w:rsidR="0047532E" w:rsidRPr="0047532E" w:rsidRDefault="0047532E" w:rsidP="004F0C97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Требование</w:t>
            </w:r>
          </w:p>
        </w:tc>
        <w:tc>
          <w:tcPr>
            <w:tcW w:w="4394" w:type="dxa"/>
            <w:vAlign w:val="center"/>
          </w:tcPr>
          <w:p w:rsidR="0047532E" w:rsidRPr="0047532E" w:rsidRDefault="00B76752" w:rsidP="008C4C1D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Документ</w:t>
            </w:r>
            <w:r w:rsidR="0023097D">
              <w:t>ы</w:t>
            </w:r>
            <w:r w:rsidR="006F7EC6">
              <w:t xml:space="preserve"> (сведения)</w:t>
            </w:r>
            <w:r>
              <w:t>, подтверждающи</w:t>
            </w:r>
            <w:r w:rsidR="0023097D">
              <w:t>е</w:t>
            </w:r>
            <w:r>
              <w:t xml:space="preserve"> соответствие</w:t>
            </w:r>
            <w:r w:rsidR="0047532E">
              <w:t xml:space="preserve"> требованию</w:t>
            </w:r>
          </w:p>
        </w:tc>
      </w:tr>
      <w:tr w:rsidR="0078597D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8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8597D" w:rsidRPr="0057727C" w:rsidRDefault="0078597D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8597D" w:rsidRPr="007A6892" w:rsidRDefault="0078597D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8597D">
              <w:t>Правомочность подачи заявки на участие в закупке</w:t>
            </w:r>
          </w:p>
        </w:tc>
        <w:tc>
          <w:tcPr>
            <w:tcW w:w="4394" w:type="dxa"/>
            <w:vAlign w:val="center"/>
          </w:tcPr>
          <w:sdt>
            <w:sdtPr>
              <w:id w:val="-1166390939"/>
              <w:placeholder>
                <w:docPart w:val="E884009F1AF446CAB0C246F96FEB5577"/>
              </w:placeholder>
              <w15:color w:val="FFFF00"/>
            </w:sdtPr>
            <w:sdtContent>
              <w:p w:rsidR="00967A80" w:rsidRDefault="008F2D97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1</w:t>
                </w:r>
                <w:r w:rsidR="00967A80" w:rsidRPr="00487719">
                  <w:rPr>
                    <w:b/>
                  </w:rPr>
                  <w:t>.</w:t>
                </w:r>
                <w:r w:rsidR="00967A80">
                  <w:t xml:space="preserve"> </w:t>
                </w:r>
                <w:r w:rsidR="008E35CD">
                  <w:t xml:space="preserve">Копия выписки или </w:t>
                </w:r>
                <w:r w:rsidR="0033450D">
                  <w:t xml:space="preserve">оригинал </w:t>
                </w:r>
                <w:r w:rsidR="008E35CD" w:rsidRPr="002F284C">
                  <w:t>в</w:t>
                </w:r>
                <w:r w:rsidR="006F1D70" w:rsidRPr="002F284C">
                  <w:t>ыписк</w:t>
                </w:r>
                <w:r w:rsidR="0033450D">
                  <w:t>и</w:t>
                </w:r>
                <w:r w:rsidR="006F1D70" w:rsidRPr="002F284C">
                  <w:t xml:space="preserve"> из ЕГРЮЛ (ЕГРИП)</w:t>
                </w:r>
                <w:r w:rsidR="00467342">
                  <w:t>,</w:t>
                </w:r>
                <w:r w:rsidR="006F1D70">
                  <w:t xml:space="preserve"> полученн</w:t>
                </w:r>
                <w:r w:rsidR="0054798C">
                  <w:t>ой</w:t>
                </w:r>
                <w:r w:rsidR="006F1D70" w:rsidRPr="006F1D70">
                  <w:t xml:space="preserve"> </w:t>
                </w:r>
                <w:r w:rsidR="002F284C">
                  <w:t>в электронной форме (</w:t>
                </w:r>
                <w:hyperlink r:id="rId13" w:history="1">
                  <w:r w:rsidR="002F284C" w:rsidRPr="002F284C">
                    <w:rPr>
                      <w:rStyle w:val="ae"/>
                    </w:rPr>
                    <w:t>https://egrul.nalog.ru/index.html</w:t>
                  </w:r>
                </w:hyperlink>
                <w:r w:rsidR="002F284C">
                  <w:t>) или бумажной форме</w:t>
                </w:r>
                <w:r w:rsidR="00F827C4">
                  <w:t xml:space="preserve"> </w:t>
                </w:r>
                <w:r w:rsidR="00B0252D">
                  <w:t xml:space="preserve">(непосредственно в ФНС) </w:t>
                </w:r>
                <w:r w:rsidR="00B5403B">
                  <w:t xml:space="preserve">— </w:t>
                </w:r>
                <w:r w:rsidR="006F1D70" w:rsidRPr="006F1D70">
                  <w:t>не ранее месяц</w:t>
                </w:r>
                <w:r w:rsidR="00844865">
                  <w:t>а</w:t>
                </w:r>
                <w:r w:rsidR="006F1D70" w:rsidRPr="006F1D70">
                  <w:t xml:space="preserve"> до дня размещения извещения о проведении </w:t>
                </w:r>
                <w:r w:rsidR="006F1D70">
                  <w:t>закупки</w:t>
                </w:r>
                <w:r w:rsidR="00967A80">
                  <w:t>.</w:t>
                </w:r>
              </w:p>
              <w:p w:rsidR="00476CD1" w:rsidRDefault="008F2D97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2</w:t>
                </w:r>
                <w:r w:rsidR="00967A80" w:rsidRPr="00487719">
                  <w:rPr>
                    <w:b/>
                  </w:rPr>
                  <w:t>.</w:t>
                </w:r>
                <w:r w:rsidR="002F5A6C">
                  <w:t xml:space="preserve"> </w:t>
                </w:r>
                <w:r w:rsidR="00C61598">
                  <w:t>К</w:t>
                </w:r>
                <w:r w:rsidR="00C61598" w:rsidRPr="0078597D">
                  <w:t>опии</w:t>
                </w:r>
                <w:r w:rsidR="009F4CC1">
                  <w:t xml:space="preserve"> доверенности </w:t>
                </w:r>
                <w:r w:rsidR="00C61598">
                  <w:t>и</w:t>
                </w:r>
                <w:r w:rsidR="00C61598" w:rsidRPr="0078597D">
                  <w:t xml:space="preserve"> документов, удостоверяющих личность </w:t>
                </w:r>
                <w:r w:rsidR="00C61598">
                  <w:t xml:space="preserve">лица, </w:t>
                </w:r>
                <w:r w:rsidR="001C38BE">
                  <w:t>подписывающего заявку</w:t>
                </w:r>
                <w:r w:rsidR="00C61598">
                  <w:t xml:space="preserve"> на участие в закупке от имени участника закупки</w:t>
                </w:r>
                <w:r w:rsidR="00606590">
                  <w:t>, если это лицо действует по доверенности</w:t>
                </w:r>
                <w:r w:rsidR="00476CD1">
                  <w:t>.</w:t>
                </w:r>
              </w:p>
              <w:p w:rsidR="00DF3CC5" w:rsidRPr="00D73D97" w:rsidRDefault="00476CD1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3.</w:t>
                </w:r>
                <w:r>
                  <w:t xml:space="preserve"> </w:t>
                </w:r>
                <w:r w:rsidR="002F5A6C">
                  <w:t>К</w:t>
                </w:r>
                <w:r w:rsidR="0078597D" w:rsidRPr="0078597D">
                  <w:t>опии</w:t>
                </w:r>
                <w:r w:rsidR="00C61598">
                  <w:t xml:space="preserve"> доверенности и</w:t>
                </w:r>
                <w:r w:rsidR="0078597D" w:rsidRPr="0078597D">
                  <w:t xml:space="preserve"> документов, удостоверяющих личность </w:t>
                </w:r>
                <w:r w:rsidR="004455C2">
                  <w:t>лица</w:t>
                </w:r>
                <w:r w:rsidR="00291992">
                  <w:t xml:space="preserve">, подписывающего договор </w:t>
                </w:r>
                <w:r w:rsidR="00D27FAE">
                  <w:t xml:space="preserve">по результатам закупки </w:t>
                </w:r>
                <w:r w:rsidR="00291992">
                  <w:t>от имени участника закупки, если это лицо действует по доверенности</w:t>
                </w:r>
                <w:r w:rsidR="006A2440">
                  <w:t>.</w:t>
                </w:r>
              </w:p>
              <w:p w:rsidR="00C51201" w:rsidRDefault="008F2D97" w:rsidP="0056121C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4</w:t>
                </w:r>
                <w:r w:rsidR="006A2440" w:rsidRPr="00487719">
                  <w:rPr>
                    <w:b/>
                  </w:rPr>
                  <w:t>.</w:t>
                </w:r>
                <w:r w:rsidR="00805168">
                  <w:t xml:space="preserve"> Копия решения или</w:t>
                </w:r>
                <w:r w:rsidR="006A2440">
                  <w:t xml:space="preserve"> </w:t>
                </w:r>
                <w:r w:rsidR="008111D2">
                  <w:t xml:space="preserve">оригинал </w:t>
                </w:r>
                <w:r w:rsidR="00805168">
                  <w:t>р</w:t>
                </w:r>
                <w:r w:rsidR="008111D2">
                  <w:t>ешения</w:t>
                </w:r>
                <w:r w:rsidR="006A2440" w:rsidRPr="006A2440">
                  <w:t xml:space="preserve"> об одобрении или о совершении крупной сделки, если требование о необходимости наличия такого решения для совершения крупной сделки установлено законодательством Российской Федерации, учредительными </w:t>
                </w:r>
                <w:r w:rsidR="001F1615">
                  <w:t xml:space="preserve">документами юридического лица и, </w:t>
                </w:r>
                <w:r w:rsidR="006A2440" w:rsidRPr="006A2440">
                  <w:t xml:space="preserve">если для участника закупки поставка товаров, выполнение работ, оказание услуг, являющихся предметом </w:t>
                </w:r>
                <w:r w:rsidR="0056121C">
                  <w:t>закупки</w:t>
                </w:r>
                <w:r w:rsidR="006A2440" w:rsidRPr="006A2440">
                  <w:t>, являются крупной сделкой</w:t>
                </w:r>
                <w:r w:rsidR="001F1860">
                  <w:t>.</w:t>
                </w:r>
              </w:p>
              <w:p w:rsidR="006A2440" w:rsidRDefault="00C51201" w:rsidP="00427F1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C51201">
                  <w:rPr>
                    <w:b/>
                  </w:rPr>
                  <w:t>5.</w:t>
                </w:r>
                <w:r>
                  <w:rPr>
                    <w:b/>
                  </w:rPr>
                  <w:t xml:space="preserve"> </w:t>
                </w:r>
                <w:r w:rsidR="00427F1B">
                  <w:t>При участии в составе</w:t>
                </w:r>
                <w:r>
                  <w:t xml:space="preserve"> консорциума </w:t>
                </w:r>
                <w:r w:rsidR="00F01D92">
                  <w:t xml:space="preserve">(см. </w:t>
                </w:r>
                <w:r w:rsidR="00F01D92" w:rsidRPr="001779D4">
                  <w:rPr>
                    <w:rStyle w:val="affff"/>
                  </w:rPr>
                  <w:t xml:space="preserve">п. </w:t>
                </w:r>
                <w:r w:rsidR="00F01D92" w:rsidRPr="001779D4">
                  <w:rPr>
                    <w:rStyle w:val="affff"/>
                  </w:rPr>
                  <w:fldChar w:fldCharType="begin"/>
                </w:r>
                <w:r w:rsidR="00F01D92" w:rsidRPr="001779D4">
                  <w:rPr>
                    <w:rStyle w:val="affff"/>
                  </w:rPr>
                  <w:instrText xml:space="preserve"> REF _Ref5457343 \r \h  \* MERGEFORMAT </w:instrText>
                </w:r>
                <w:r w:rsidR="00F01D92" w:rsidRPr="001779D4">
                  <w:rPr>
                    <w:rStyle w:val="affff"/>
                  </w:rPr>
                </w:r>
                <w:r w:rsidR="00F01D92" w:rsidRPr="001779D4">
                  <w:rPr>
                    <w:rStyle w:val="affff"/>
                  </w:rPr>
                  <w:fldChar w:fldCharType="separate"/>
                </w:r>
                <w:r w:rsidR="00600E84">
                  <w:rPr>
                    <w:rStyle w:val="affff"/>
                  </w:rPr>
                  <w:t>6.6</w:t>
                </w:r>
                <w:r w:rsidR="00F01D92" w:rsidRPr="001779D4">
                  <w:rPr>
                    <w:rStyle w:val="affff"/>
                  </w:rPr>
                  <w:fldChar w:fldCharType="end"/>
                </w:r>
                <w:r w:rsidR="00F01D92">
                  <w:t xml:space="preserve">) </w:t>
                </w:r>
                <w:r>
                  <w:t xml:space="preserve">— </w:t>
                </w:r>
                <w:r w:rsidR="005608FE">
                  <w:t xml:space="preserve">копия </w:t>
                </w:r>
                <w:r w:rsidR="00427F1B">
                  <w:t>с</w:t>
                </w:r>
                <w:r w:rsidR="005608FE">
                  <w:t>оглашения</w:t>
                </w:r>
                <w:r w:rsidR="00427F1B">
                  <w:t xml:space="preserve"> между участниками консорциума (об участии нескольких лиц на стороне одного участника закупки (в составе консорциума)</w:t>
                </w:r>
                <w:r>
                  <w:t>.</w:t>
                </w:r>
              </w:p>
            </w:sdtContent>
          </w:sdt>
        </w:tc>
      </w:tr>
      <w:tr w:rsidR="0047532E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5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47532E" w:rsidRPr="0057727C" w:rsidRDefault="0047532E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47532E" w:rsidRPr="0047532E" w:rsidRDefault="00196D4B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proofErr w:type="spellStart"/>
            <w:r w:rsidRPr="00196D4B">
              <w:t>Непроведение</w:t>
            </w:r>
            <w:proofErr w:type="spellEnd"/>
            <w:r w:rsidRPr="00196D4B">
              <w:t xml:space="preserve"> процедуры ликвидации участника закупки—юридического лица и отсутствие решения арбитражного суда о признании участника закупки—юридического лица, индивидуального предпринимателя банкротом и об открытии конкурсного производства</w:t>
            </w:r>
          </w:p>
        </w:tc>
        <w:sdt>
          <w:sdtPr>
            <w:id w:val="119045434"/>
            <w:placeholder>
              <w:docPart w:val="CADB4FC75821447598270DD40ABA0FBE"/>
            </w:placeholder>
            <w15:color w:val="FFFF00"/>
          </w:sdtPr>
          <w:sdtContent>
            <w:tc>
              <w:tcPr>
                <w:tcW w:w="4394" w:type="dxa"/>
                <w:vAlign w:val="center"/>
              </w:tcPr>
              <w:p w:rsidR="0047532E" w:rsidRPr="0047532E" w:rsidRDefault="008E7EB1" w:rsidP="006915DB">
                <w:pPr>
                  <w:suppressAutoHyphens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>
                  <w:t>Указание о соответствии требованию</w:t>
                </w:r>
                <w:r w:rsidR="004D272B">
                  <w:t xml:space="preserve"> в заявке на участие в закупке</w:t>
                </w:r>
              </w:p>
            </w:tc>
          </w:sdtContent>
        </w:sdt>
      </w:tr>
      <w:tr w:rsidR="0047532E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47532E" w:rsidRPr="0057727C" w:rsidRDefault="0047532E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47532E" w:rsidRPr="0047532E" w:rsidRDefault="00196D4B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196D4B">
              <w:t>Неприостановление</w:t>
            </w:r>
            <w:proofErr w:type="spellEnd"/>
            <w:r w:rsidRPr="00196D4B">
              <w:t xml:space="preserve"> деятельности участника закупки в порядке, предусмотренном Кодексом Российской Федерации об административных правонарушениях, на день подачи заявки на участие в закупке</w:t>
            </w:r>
          </w:p>
        </w:tc>
        <w:sdt>
          <w:sdtPr>
            <w:id w:val="229513231"/>
            <w:placeholder>
              <w:docPart w:val="5DC398F240BE42C2A72249CA9B162858"/>
            </w:placeholder>
            <w15:color w:val="FFFF00"/>
          </w:sdtPr>
          <w:sdtContent>
            <w:sdt>
              <w:sdtPr>
                <w:id w:val="-1825498209"/>
                <w:placeholder>
                  <w:docPart w:val="E906E21B6D564BA1AC7AA8940C011031"/>
                </w:placeholder>
                <w15:color w:val="FFFF00"/>
              </w:sdtPr>
              <w:sdtContent>
                <w:sdt>
                  <w:sdtPr>
                    <w:id w:val="-588309584"/>
                    <w:placeholder>
                      <w:docPart w:val="66C1AA04C8EC4F6A9BED3C9959E9E720"/>
                    </w:placeholder>
                    <w15:color w:val="FFFF00"/>
                  </w:sdtPr>
                  <w:sdtContent>
                    <w:tc>
                      <w:tcPr>
                        <w:tcW w:w="4394" w:type="dxa"/>
                        <w:vAlign w:val="center"/>
                      </w:tcPr>
                      <w:p w:rsidR="0047532E" w:rsidRPr="0047532E" w:rsidRDefault="008E7EB1" w:rsidP="006915DB">
                        <w:pPr>
                          <w:suppressAutoHyphens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7A6892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A6892" w:rsidRPr="0057727C" w:rsidRDefault="007A6892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A6892" w:rsidRPr="007A6892" w:rsidRDefault="007A6892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7A6892">
              <w:t xml:space="preserve">Отсутствие сведений об участнике закупки в реестре недобросовестных поставщиков, предусмотренном </w:t>
            </w:r>
            <w:r w:rsidR="00864C66" w:rsidRPr="00864C66">
              <w:t>ст. 5 Федерального закона №223-ФЗ от 18 июля 2011 г. или в реестре недобросовестных поставщиков, предусмотренном Федеральным законом №44-ФЗ от 05 апреля 2013 г.</w:t>
            </w:r>
          </w:p>
        </w:tc>
        <w:sdt>
          <w:sdtPr>
            <w:id w:val="1265339962"/>
            <w:placeholder>
              <w:docPart w:val="F22140C5B1A641A1840ACB8924CDF368"/>
            </w:placeholder>
            <w15:color w:val="FFFF00"/>
          </w:sdtPr>
          <w:sdtContent>
            <w:sdt>
              <w:sdtPr>
                <w:id w:val="1734434407"/>
                <w:placeholder>
                  <w:docPart w:val="FD6651BA626C4A989208FF966874F39F"/>
                </w:placeholder>
                <w15:color w:val="FFFF00"/>
              </w:sdtPr>
              <w:sdtContent>
                <w:sdt>
                  <w:sdtPr>
                    <w:id w:val="128986883"/>
                    <w:placeholder>
                      <w:docPart w:val="D1981D2DC240483680F8FA6EB7179B4C"/>
                    </w:placeholder>
                    <w15:color w:val="FFFF00"/>
                  </w:sdtPr>
                  <w:sdtContent>
                    <w:tc>
                      <w:tcPr>
                        <w:tcW w:w="4394" w:type="dxa"/>
                        <w:vAlign w:val="center"/>
                      </w:tcPr>
                      <w:p w:rsidR="007A6892" w:rsidRPr="0047532E" w:rsidRDefault="008E7EB1" w:rsidP="006915DB">
                        <w:pPr>
                          <w:suppressAutoHyphens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7228C6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228C6" w:rsidRPr="0057727C" w:rsidRDefault="007228C6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228C6" w:rsidRPr="007A6892" w:rsidRDefault="007228C6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A6892">
              <w:t xml:space="preserve">Отсутствие у привлекаемых работников непогашенной судимости за умышленные </w:t>
            </w:r>
            <w:r w:rsidRPr="003D050D">
              <w:t>преступления; психических заболеваний, несовместимых с выполнением поставки закупаемой продукции</w:t>
            </w:r>
            <w:r>
              <w:t>;</w:t>
            </w:r>
            <w:r w:rsidRPr="007A6892">
              <w:t xml:space="preserve"> наркотической и алкогольной зависимости</w:t>
            </w:r>
          </w:p>
        </w:tc>
        <w:sdt>
          <w:sdtPr>
            <w:id w:val="-1782330509"/>
            <w:placeholder>
              <w:docPart w:val="0E74D0BC57734FF7B55E5EBAAA0CBD04"/>
            </w:placeholder>
            <w15:color w:val="FFFF00"/>
          </w:sdtPr>
          <w:sdtContent>
            <w:sdt>
              <w:sdtPr>
                <w:id w:val="-1227372339"/>
                <w:placeholder>
                  <w:docPart w:val="BB60A27F3A9E4520A32A11EC89B3290D"/>
                </w:placeholder>
                <w15:color w:val="FFFF00"/>
              </w:sdtPr>
              <w:sdtContent>
                <w:sdt>
                  <w:sdtPr>
                    <w:id w:val="-85692800"/>
                    <w:placeholder>
                      <w:docPart w:val="BBC06203951048F7876438A702139C30"/>
                    </w:placeholder>
                    <w15:color w:val="FFFF00"/>
                  </w:sdtPr>
                  <w:sdtContent>
                    <w:tc>
                      <w:tcPr>
                        <w:tcW w:w="4394" w:type="dxa"/>
                        <w:vAlign w:val="center"/>
                      </w:tcPr>
                      <w:p w:rsidR="007228C6" w:rsidRDefault="007228C6" w:rsidP="006915DB">
                        <w:pPr>
                          <w:suppressAutoHyphens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7228C6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228C6" w:rsidRPr="0057727C" w:rsidRDefault="007228C6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228C6" w:rsidRPr="007A6892" w:rsidRDefault="007228C6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7A6892">
              <w:t xml:space="preserve">Наличие у привлекаемых работников гражданства РФ и </w:t>
            </w:r>
            <w:r w:rsidRPr="005549A0">
              <w:t>регистрации по месту жительства в РФ</w:t>
            </w:r>
            <w:r w:rsidRPr="007A6892">
              <w:t xml:space="preserve">, </w:t>
            </w:r>
            <w:r>
              <w:t xml:space="preserve">или </w:t>
            </w:r>
            <w:r w:rsidRPr="007A6892">
              <w:t>наличи</w:t>
            </w:r>
            <w:r w:rsidR="00075DDC">
              <w:t>е</w:t>
            </w:r>
            <w:r w:rsidRPr="007A6892">
              <w:t xml:space="preserve"> разрешени</w:t>
            </w:r>
            <w:r>
              <w:t>я на работу</w:t>
            </w:r>
            <w:r w:rsidRPr="007A6892">
              <w:t xml:space="preserve"> </w:t>
            </w:r>
            <w:r>
              <w:t>(если планируется привлечение иностранных граждан для выполнения работ)</w:t>
            </w:r>
          </w:p>
        </w:tc>
        <w:sdt>
          <w:sdtPr>
            <w:id w:val="-2043283819"/>
            <w:placeholder>
              <w:docPart w:val="950E12FEAEFD48A49578481E2372B446"/>
            </w:placeholder>
            <w15:color w:val="FFFF00"/>
          </w:sdtPr>
          <w:sdtContent>
            <w:sdt>
              <w:sdtPr>
                <w:id w:val="2013024472"/>
                <w:placeholder>
                  <w:docPart w:val="D54DE857AE114F7D921EA1801A8DBBE0"/>
                </w:placeholder>
                <w15:color w:val="FFFF00"/>
              </w:sdtPr>
              <w:sdtContent>
                <w:sdt>
                  <w:sdtPr>
                    <w:id w:val="-1950388802"/>
                    <w:placeholder>
                      <w:docPart w:val="530335B97963474EB7B683BEBEAE1B7F"/>
                    </w:placeholder>
                    <w15:color w:val="FFFF00"/>
                  </w:sdtPr>
                  <w:sdtContent>
                    <w:tc>
                      <w:tcPr>
                        <w:tcW w:w="4394" w:type="dxa"/>
                        <w:vAlign w:val="center"/>
                      </w:tcPr>
                      <w:p w:rsidR="007228C6" w:rsidRDefault="007228C6" w:rsidP="006915DB">
                        <w:pPr>
                          <w:suppressAutoHyphens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3A14B5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3A14B5" w:rsidRPr="0057727C" w:rsidRDefault="003A14B5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3A14B5" w:rsidRPr="007A6892" w:rsidRDefault="003A14B5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A6892">
              <w:t>Отсутствие задолженности по налогам, сборам и иным обязательным платежам в бюджет</w:t>
            </w:r>
            <w:r>
              <w:t xml:space="preserve">ные </w:t>
            </w:r>
            <w:r w:rsidRPr="007A6892">
              <w:t xml:space="preserve">или государственные внебюджетные фонды за прошедший календарный год, размер которой превышает </w:t>
            </w:r>
            <w:r>
              <w:t>25</w:t>
            </w:r>
            <w:r w:rsidRPr="00FF4875">
              <w:t>%</w:t>
            </w:r>
            <w:r w:rsidRPr="007A6892">
              <w:t xml:space="preserve"> балансовой стоимости активов участника закупки по данным бухгалтерской отчетности за последний завершенный отчетный период</w:t>
            </w:r>
          </w:p>
        </w:tc>
        <w:sdt>
          <w:sdtPr>
            <w:id w:val="-1010141719"/>
            <w:placeholder>
              <w:docPart w:val="1470B3D6F1A247DEAB8100F40716C155"/>
            </w:placeholder>
            <w15:color w:val="FFFF00"/>
          </w:sdtPr>
          <w:sdtContent>
            <w:tc>
              <w:tcPr>
                <w:tcW w:w="4394" w:type="dxa"/>
                <w:vAlign w:val="center"/>
              </w:tcPr>
              <w:p w:rsidR="002D4388" w:rsidRDefault="002D4388" w:rsidP="002D4388">
                <w:pPr>
                  <w:pStyle w:val="ac"/>
                  <w:numPr>
                    <w:ilvl w:val="0"/>
                    <w:numId w:val="13"/>
                  </w:num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>
                  <w:t>При отсутствии задолженности — документ</w:t>
                </w:r>
                <w:r>
                  <w:rPr>
                    <w:rStyle w:val="affffff1"/>
                  </w:rPr>
                  <w:footnoteReference w:id="1"/>
                </w:r>
                <w:r>
                  <w:t xml:space="preserve"> по форме КНД 1120101, полученный не ранее месяца до дня размещения извещения о проведении закупки.</w:t>
                </w:r>
              </w:p>
              <w:p w:rsidR="003A14B5" w:rsidRPr="002D4388" w:rsidRDefault="002D4388" w:rsidP="002D4388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ascii="Times New Roman" w:hAnsi="Times New Roman" w:cs="Times New Roman"/>
                    <w:sz w:val="24"/>
                    <w:szCs w:val="24"/>
                    <w:lang w:eastAsia="ru-RU"/>
                  </w:rPr>
                </w:pPr>
                <w:r>
                  <w:t>При наличии задолженности — документ по форме КНД 1120101 и документ по форме КНД 1160080, полученные не ранее месяца до дня размещения извещения о проведении закупки.</w:t>
                </w:r>
                <w:r>
                  <w:rPr>
                    <w:rFonts w:ascii="Times New Roman" w:hAnsi="Times New Roman" w:cs="Times New Roman"/>
                    <w:sz w:val="24"/>
                    <w:szCs w:val="24"/>
                    <w:lang w:eastAsia="ru-RU"/>
                  </w:rPr>
                  <w:t xml:space="preserve"> </w:t>
                </w:r>
              </w:p>
            </w:tc>
          </w:sdtContent>
        </w:sdt>
      </w:tr>
      <w:tr w:rsidR="00773FF0" w:rsidTr="00D8214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73FF0" w:rsidRPr="0057727C" w:rsidRDefault="00773FF0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73FF0" w:rsidRPr="007A6892" w:rsidRDefault="00773FF0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773FF0">
              <w:t>Отсутствие сведений об участнике закупки—физическом лице или о руководителе, членах коллегиального исполнительного органа, лице, исполняющем функции единоличного исполнительного органа, или о главном бухгалтере юридического лица—участника закупки в реестре дисквалифицированных лиц, лишенных права занимать определенные должности и участвовать в управлении организациями</w:t>
            </w:r>
          </w:p>
        </w:tc>
        <w:tc>
          <w:tcPr>
            <w:tcW w:w="4394" w:type="dxa"/>
            <w:vAlign w:val="center"/>
          </w:tcPr>
          <w:sdt>
            <w:sdtPr>
              <w:id w:val="1491977085"/>
              <w:placeholder>
                <w:docPart w:val="E884009F1AF446CAB0C246F96FEB5577"/>
              </w:placeholder>
              <w15:color w:val="FFFF00"/>
            </w:sdtPr>
            <w:sdtContent>
              <w:p w:rsidR="00773FF0" w:rsidRDefault="00773FF0" w:rsidP="006915DB">
                <w:pPr>
                  <w:suppressAutoHyphens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773FF0">
                  <w:t>Указание о соответствии требованию в заявке на участие в закупке</w:t>
                </w:r>
              </w:p>
            </w:sdtContent>
          </w:sdt>
        </w:tc>
      </w:tr>
      <w:tr w:rsidR="00BE0483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BE0483" w:rsidRPr="0057727C" w:rsidRDefault="00BE0483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BE0483" w:rsidRPr="00773FF0" w:rsidRDefault="00BE0483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0483">
              <w:t>Обладание исключительным правом на интеллектуальную собственность (результаты интеллектуальной деятельности и приравненные к ним средства индивидуализации юридических лиц, товаров, работ, услуг и предприятий, которым предоставляется правовая охрана) или правом использования интеллектуальной собственности в пределах и способами необходимыми и достаточными для заключения и исполнения договора</w:t>
            </w:r>
          </w:p>
        </w:tc>
        <w:tc>
          <w:tcPr>
            <w:tcW w:w="4394" w:type="dxa"/>
            <w:vAlign w:val="center"/>
          </w:tcPr>
          <w:sdt>
            <w:sdtPr>
              <w:id w:val="219570571"/>
              <w:placeholder>
                <w:docPart w:val="E884009F1AF446CAB0C246F96FEB5577"/>
              </w:placeholder>
              <w15:color w:val="FFFF00"/>
            </w:sdtPr>
            <w:sdtContent>
              <w:p w:rsidR="00BE0483" w:rsidRPr="00773FF0" w:rsidRDefault="00BE0483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773FF0">
                  <w:t>Указание о соответствии требованию в заявке на участие в закупке</w:t>
                </w:r>
              </w:p>
            </w:sdtContent>
          </w:sdt>
        </w:tc>
      </w:tr>
      <w:tr w:rsidR="0012574A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12574A" w:rsidRPr="0057727C" w:rsidRDefault="0012574A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12574A" w:rsidRPr="00BE0483" w:rsidRDefault="0012574A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Наличие опыта исполнения аналогичных договоров</w:t>
            </w:r>
          </w:p>
        </w:tc>
        <w:tc>
          <w:tcPr>
            <w:tcW w:w="4394" w:type="dxa"/>
            <w:vAlign w:val="center"/>
          </w:tcPr>
          <w:sdt>
            <w:sdtPr>
              <w:id w:val="-888957995"/>
              <w:placeholder>
                <w:docPart w:val="E884009F1AF446CAB0C246F96FEB5577"/>
              </w:placeholder>
              <w15:color w:val="FFFF00"/>
            </w:sdtPr>
            <w:sdtContent>
              <w:p w:rsidR="0012574A" w:rsidRPr="008A5D69" w:rsidRDefault="00DB59F1" w:rsidP="003C6F93">
                <w:pPr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>
                  <w:t xml:space="preserve">Указание </w:t>
                </w:r>
                <w:r w:rsidR="0012574A">
                  <w:t>в справке</w:t>
                </w:r>
                <w:r w:rsidR="0012574A" w:rsidRPr="0012574A">
                  <w:t xml:space="preserve"> об опыте участника закупки</w:t>
                </w:r>
                <w:r w:rsidR="0012574A">
                  <w:t xml:space="preserve"> </w:t>
                </w:r>
                <w:r w:rsidR="003C6F93" w:rsidRPr="003C6F93">
                  <w:t xml:space="preserve">минимум на один договор </w:t>
                </w:r>
                <w:r w:rsidR="0012574A">
                  <w:t>(по форме заявки на участие закупки)</w:t>
                </w:r>
                <w:r w:rsidR="008B4F70">
                  <w:t>, копия этого договора</w:t>
                </w:r>
                <w:r w:rsidR="00083D72">
                  <w:t>,</w:t>
                </w:r>
                <w:r w:rsidR="008A5D69">
                  <w:t xml:space="preserve"> в соответствии с </w:t>
                </w:r>
                <w:r w:rsidR="008A5D69" w:rsidRPr="001779D4">
                  <w:rPr>
                    <w:rStyle w:val="affff"/>
                  </w:rPr>
                  <w:t>п.</w:t>
                </w:r>
                <w:r w:rsidR="00BA7687" w:rsidRPr="001779D4">
                  <w:rPr>
                    <w:rStyle w:val="affff"/>
                  </w:rPr>
                  <w:t xml:space="preserve"> </w:t>
                </w:r>
                <w:r w:rsidR="00BA7687" w:rsidRPr="001779D4">
                  <w:rPr>
                    <w:rStyle w:val="affff"/>
                  </w:rPr>
                  <w:fldChar w:fldCharType="begin"/>
                </w:r>
                <w:r w:rsidR="00BA7687" w:rsidRPr="001779D4">
                  <w:rPr>
                    <w:rStyle w:val="affff"/>
                  </w:rPr>
                  <w:instrText xml:space="preserve"> REF _Ref535245064 \r \h  \* MERGEFORMAT </w:instrText>
                </w:r>
                <w:r w:rsidR="00BA7687" w:rsidRPr="001779D4">
                  <w:rPr>
                    <w:rStyle w:val="affff"/>
                  </w:rPr>
                </w:r>
                <w:r w:rsidR="00BA7687" w:rsidRPr="001779D4">
                  <w:rPr>
                    <w:rStyle w:val="affff"/>
                  </w:rPr>
                  <w:fldChar w:fldCharType="separate"/>
                </w:r>
                <w:r w:rsidR="00600E84">
                  <w:rPr>
                    <w:rStyle w:val="affff"/>
                  </w:rPr>
                  <w:t>7.7.1</w:t>
                </w:r>
                <w:r w:rsidR="00BA7687" w:rsidRPr="001779D4">
                  <w:rPr>
                    <w:rStyle w:val="affff"/>
                  </w:rPr>
                  <w:fldChar w:fldCharType="end"/>
                </w:r>
                <w:r w:rsidR="00BA7687" w:rsidRPr="00BA7687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 xml:space="preserve"> </w:t>
                </w:r>
                <w:r w:rsidR="00B27040" w:rsidRPr="00083D72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>(</w:t>
                </w:r>
                <w:r w:rsidR="00B27040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>о</w:t>
                </w:r>
                <w:r w:rsidR="00BA7687" w:rsidRPr="00BA7687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>собенности рассмотрения сведений об опыте</w:t>
                </w:r>
                <w:r w:rsidR="00B27040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>)</w:t>
                </w:r>
              </w:p>
            </w:sdtContent>
          </w:sdt>
        </w:tc>
      </w:tr>
      <w:tr w:rsidR="006724D0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6724D0" w:rsidRPr="0057727C" w:rsidRDefault="006724D0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6724D0" w:rsidRPr="0078597D" w:rsidRDefault="006724D0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Наличие финансовых ресурсов</w:t>
            </w:r>
          </w:p>
        </w:tc>
        <w:tc>
          <w:tcPr>
            <w:tcW w:w="4394" w:type="dxa"/>
            <w:vAlign w:val="center"/>
          </w:tcPr>
          <w:sdt>
            <w:sdtPr>
              <w:id w:val="411744090"/>
              <w:placeholder>
                <w:docPart w:val="6B74C8D293C645F4A3176C1B1415886C"/>
              </w:placeholder>
              <w15:color w:val="FFFF00"/>
            </w:sdtPr>
            <w:sdtContent>
              <w:p w:rsidR="00BF5A67" w:rsidRDefault="006724D0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354916">
                  <w:rPr>
                    <w:b/>
                  </w:rPr>
                  <w:t>1.</w:t>
                </w:r>
                <w:r>
                  <w:t xml:space="preserve"> К</w:t>
                </w:r>
                <w:r w:rsidRPr="001F1860">
                  <w:t xml:space="preserve">опии бухгалтерского баланса, отчета о прибылях и убытках за последний </w:t>
                </w:r>
                <w:r w:rsidR="005C4FBA">
                  <w:t>отчетный период.</w:t>
                </w:r>
              </w:p>
              <w:p w:rsidR="006724D0" w:rsidRDefault="00BF5A67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354916">
                  <w:rPr>
                    <w:b/>
                  </w:rPr>
                  <w:t>2.</w:t>
                </w:r>
                <w:r w:rsidR="00C8764F">
                  <w:t xml:space="preserve"> Д</w:t>
                </w:r>
                <w:r w:rsidR="00C8764F" w:rsidRPr="001F1860">
                  <w:t>ля предприятий, состоящих на учете по упр</w:t>
                </w:r>
                <w:r w:rsidR="00C8764F">
                  <w:t>ощенной системе налогообложения</w:t>
                </w:r>
                <w:r w:rsidR="00B971AC">
                  <w:t xml:space="preserve"> —</w:t>
                </w:r>
                <w:r>
                  <w:t xml:space="preserve"> </w:t>
                </w:r>
                <w:r w:rsidR="00C8764F">
                  <w:t>к</w:t>
                </w:r>
                <w:r w:rsidR="00354916" w:rsidRPr="001F1860">
                  <w:t>опи</w:t>
                </w:r>
                <w:r w:rsidR="00FD2D72">
                  <w:t>я</w:t>
                </w:r>
                <w:r w:rsidR="00354916" w:rsidRPr="001F1860">
                  <w:t xml:space="preserve"> </w:t>
                </w:r>
                <w:r w:rsidR="00FD2D72">
                  <w:t>н</w:t>
                </w:r>
                <w:r w:rsidR="00FD2D72" w:rsidRPr="00FD2D72">
                  <w:t>алогов</w:t>
                </w:r>
                <w:r w:rsidR="00FD2D72">
                  <w:t>ой</w:t>
                </w:r>
                <w:r w:rsidR="00FD2D72" w:rsidRPr="00FD2D72">
                  <w:t xml:space="preserve"> деклараци</w:t>
                </w:r>
                <w:r w:rsidR="00FD2D72">
                  <w:t>и</w:t>
                </w:r>
                <w:r w:rsidR="00FD2D72" w:rsidRPr="00FD2D72">
                  <w:t xml:space="preserve"> по налогу, уплачиваемому в связи с применением упр</w:t>
                </w:r>
                <w:r w:rsidR="00C8764F">
                  <w:t>ощенной системы налогообложения</w:t>
                </w:r>
                <w:r w:rsidR="006724D0">
                  <w:t>.</w:t>
                </w:r>
              </w:p>
              <w:p w:rsidR="006724D0" w:rsidRDefault="00D815E5" w:rsidP="005A1FC0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354916">
                  <w:rPr>
                    <w:b/>
                  </w:rPr>
                  <w:t>3</w:t>
                </w:r>
                <w:r w:rsidR="006724D0" w:rsidRPr="00354916">
                  <w:rPr>
                    <w:b/>
                  </w:rPr>
                  <w:t>.</w:t>
                </w:r>
                <w:r w:rsidR="006724D0">
                  <w:t xml:space="preserve"> </w:t>
                </w:r>
                <w:r w:rsidR="005A1FC0">
                  <w:t>Д</w:t>
                </w:r>
                <w:r w:rsidR="005A1FC0" w:rsidRPr="00C56A36">
                  <w:t>ля нерезидентов Российской Фе</w:t>
                </w:r>
                <w:r w:rsidR="005A1FC0">
                  <w:t>дерации (иная форма отчетности</w:t>
                </w:r>
                <w:r w:rsidR="00B971AC">
                  <w:t xml:space="preserve"> —</w:t>
                </w:r>
                <w:r w:rsidR="005A1FC0">
                  <w:t xml:space="preserve"> з</w:t>
                </w:r>
                <w:r w:rsidR="00DB1664">
                  <w:t>аверенная</w:t>
                </w:r>
                <w:r w:rsidR="00DB1664" w:rsidRPr="006D787B">
                  <w:t xml:space="preserve"> участником отчетность в соответствие со стандартами, применимыми для </w:t>
                </w:r>
                <w:r w:rsidR="00DB1664">
                  <w:t>б</w:t>
                </w:r>
                <w:r w:rsidR="00DB1664" w:rsidRPr="006D787B">
                  <w:t xml:space="preserve">ухгалтерской отчетности </w:t>
                </w:r>
                <w:r w:rsidR="00DB1664">
                  <w:t>в</w:t>
                </w:r>
                <w:r w:rsidR="00DB1664" w:rsidRPr="006D787B">
                  <w:t xml:space="preserve"> </w:t>
                </w:r>
                <w:r w:rsidR="00843C75" w:rsidRPr="00C56A36">
                  <w:t>Российской Фе</w:t>
                </w:r>
                <w:r w:rsidR="00843C75">
                  <w:t xml:space="preserve">дерации </w:t>
                </w:r>
                <w:r w:rsidR="00DB1664" w:rsidRPr="006D787B">
                  <w:t>(</w:t>
                </w:r>
                <w:r w:rsidR="00DB1664">
                  <w:t>б</w:t>
                </w:r>
                <w:r w:rsidR="00DB1664" w:rsidRPr="006D787B">
                  <w:t xml:space="preserve">ухгалтерский баланс, </w:t>
                </w:r>
                <w:r w:rsidR="00DB1664">
                  <w:t>о</w:t>
                </w:r>
                <w:r w:rsidR="00DB1664" w:rsidRPr="006D787B">
                  <w:t>тч</w:t>
                </w:r>
                <w:r w:rsidR="00DB1664">
                  <w:t>е</w:t>
                </w:r>
                <w:r w:rsidR="00DB1664" w:rsidRPr="006D787B">
                  <w:t xml:space="preserve">т о прибылях и убытках, </w:t>
                </w:r>
                <w:r w:rsidR="00DB1664">
                  <w:t>о</w:t>
                </w:r>
                <w:r w:rsidR="00DB1664" w:rsidRPr="006D787B">
                  <w:t>тчет о движении денежных средств)</w:t>
                </w:r>
                <w:r w:rsidR="006724D0" w:rsidRPr="006D787B">
                  <w:t>.</w:t>
                </w:r>
              </w:p>
            </w:sdtContent>
          </w:sdt>
        </w:tc>
      </w:tr>
      <w:tr w:rsidR="00AD60F1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AD60F1" w:rsidRPr="0057727C" w:rsidRDefault="00AD60F1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5F3AAF" w:rsidRPr="00AD60F1" w:rsidRDefault="00AD60F1" w:rsidP="000E052D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AD60F1">
              <w:t>Наличие необходимых кадровых ресурсов</w:t>
            </w:r>
          </w:p>
        </w:tc>
        <w:permStart w:id="1646746729" w:edGrp="everyone"/>
        <w:tc>
          <w:tcPr>
            <w:tcW w:w="4394" w:type="dxa"/>
            <w:vAlign w:val="center"/>
          </w:tcPr>
          <w:p w:rsidR="00AD60F1" w:rsidRDefault="00AB4920" w:rsidP="005C4FBA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sdt>
              <w:sdtPr>
                <w:id w:val="1914124398"/>
                <w:placeholder>
                  <w:docPart w:val="04AA56E1D93340DC83D71ACAA0DCD3A0"/>
                </w:placeholder>
              </w:sdtPr>
              <w:sdtContent>
                <w:permStart w:id="1952991823" w:edGrp="everyone"/>
                <w:sdt>
                  <w:sdtPr>
                    <w:id w:val="-1607348453"/>
                    <w:placeholder>
                      <w:docPart w:val="B91D6E1F41E740F19DE0BF06B3DA18ED"/>
                    </w:placeholder>
                  </w:sdtPr>
                  <w:sdtContent>
                    <w:r>
                      <w:rPr>
                        <w:noProof/>
                      </w:rPr>
                      <w:t>Справка о кадровых ресурсах по форме к документации о закупке</w:t>
                    </w:r>
                  </w:sdtContent>
                </w:sdt>
                <w:permEnd w:id="1952991823"/>
              </w:sdtContent>
            </w:sdt>
            <w:permEnd w:id="1646746729"/>
          </w:p>
        </w:tc>
      </w:tr>
      <w:tr w:rsidR="00AD60F1" w:rsidTr="00B766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AD60F1" w:rsidRPr="0057727C" w:rsidRDefault="00AD60F1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AD60F1" w:rsidRDefault="00AD60F1" w:rsidP="000E052D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D60F1">
              <w:t>Наличие необходимых производственных и материально-технических ресурсов</w:t>
            </w:r>
          </w:p>
        </w:tc>
        <w:permStart w:id="1495956810" w:edGrp="everyone"/>
        <w:tc>
          <w:tcPr>
            <w:tcW w:w="4394" w:type="dxa"/>
            <w:vAlign w:val="center"/>
          </w:tcPr>
          <w:p w:rsidR="00AD60F1" w:rsidRDefault="00AB4920" w:rsidP="00DE147E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sdt>
              <w:sdtPr>
                <w:id w:val="1973639553"/>
                <w:placeholder>
                  <w:docPart w:val="D4FE1AD30F5E4AFDAF7D06857ED4C8AA"/>
                </w:placeholder>
              </w:sdtPr>
              <w:sdtContent>
                <w:r>
                  <w:rPr>
                    <w:noProof/>
                  </w:rPr>
                  <w:t>Справка о МТР по форме к документации о закупке</w:t>
                </w:r>
              </w:sdtContent>
            </w:sdt>
            <w:permEnd w:id="1495956810"/>
          </w:p>
        </w:tc>
      </w:tr>
    </w:tbl>
    <w:p w:rsidR="00B377D5" w:rsidRDefault="00B377D5" w:rsidP="00B13C86">
      <w:pPr>
        <w:pStyle w:val="113"/>
        <w:pageBreakBefore/>
      </w:pPr>
      <w:r>
        <w:t>Перечень</w:t>
      </w:r>
      <w:r w:rsidRPr="00B377D5">
        <w:t xml:space="preserve"> </w:t>
      </w:r>
      <w:r>
        <w:t xml:space="preserve">специальных </w:t>
      </w:r>
      <w:r w:rsidR="00B27C69" w:rsidRPr="00A02963">
        <w:rPr>
          <w:color w:val="FF0000"/>
        </w:rPr>
        <w:t xml:space="preserve">требований </w:t>
      </w:r>
      <w:r w:rsidR="00B27C69">
        <w:t>к участникам закупки</w:t>
      </w:r>
    </w:p>
    <w:tbl>
      <w:tblPr>
        <w:tblStyle w:val="affffb"/>
        <w:tblW w:w="8502" w:type="dxa"/>
        <w:tblLook w:val="04A0" w:firstRow="1" w:lastRow="0" w:firstColumn="1" w:lastColumn="0" w:noHBand="0" w:noVBand="1"/>
      </w:tblPr>
      <w:tblGrid>
        <w:gridCol w:w="452"/>
        <w:gridCol w:w="3118"/>
        <w:gridCol w:w="4932"/>
      </w:tblGrid>
      <w:tr w:rsidR="00B377D5" w:rsidRPr="0047532E" w:rsidTr="00260A1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2" w:type="dxa"/>
            <w:vAlign w:val="center"/>
          </w:tcPr>
          <w:p w:rsidR="00B377D5" w:rsidRPr="0047532E" w:rsidRDefault="00B377D5" w:rsidP="00FA002A">
            <w:pPr>
              <w:suppressAutoHyphens/>
            </w:pPr>
            <w:r w:rsidRPr="0047532E">
              <w:t>№</w:t>
            </w:r>
          </w:p>
        </w:tc>
        <w:tc>
          <w:tcPr>
            <w:tcW w:w="3118" w:type="dxa"/>
            <w:vAlign w:val="center"/>
          </w:tcPr>
          <w:p w:rsidR="00B377D5" w:rsidRPr="0047532E" w:rsidRDefault="00B377D5" w:rsidP="00FA002A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Требование</w:t>
            </w:r>
          </w:p>
        </w:tc>
        <w:tc>
          <w:tcPr>
            <w:tcW w:w="4932" w:type="dxa"/>
            <w:vAlign w:val="center"/>
          </w:tcPr>
          <w:p w:rsidR="00B377D5" w:rsidRPr="0047532E" w:rsidRDefault="00E20ECC" w:rsidP="00903D5D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E20ECC">
              <w:t>Документы (сведения), подтверждающие соответствие требованию</w:t>
            </w:r>
            <w:r w:rsidR="00F860C9">
              <w:rPr>
                <w:rStyle w:val="affffff1"/>
              </w:rPr>
              <w:footnoteReference w:id="2"/>
            </w:r>
          </w:p>
        </w:tc>
      </w:tr>
      <w:tr w:rsidR="000E4507" w:rsidTr="00260A1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2" w:type="dxa"/>
            <w:vAlign w:val="center"/>
          </w:tcPr>
          <w:p w:rsidR="000E4507" w:rsidRPr="0057727C" w:rsidRDefault="000E4507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p w:rsidR="000E4507" w:rsidRPr="007A6892" w:rsidRDefault="000E4507" w:rsidP="00260A11">
            <w:pPr>
              <w:pStyle w:val="afffff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Соответствие критериям отнесения к субъектам малого и среднего предпринимательства, предусмотренным Федеральным</w:t>
            </w:r>
            <w:r w:rsidRPr="004861FF">
              <w:t xml:space="preserve"> закон</w:t>
            </w:r>
            <w:r>
              <w:t>ом</w:t>
            </w:r>
            <w:r w:rsidRPr="004861FF">
              <w:t xml:space="preserve"> </w:t>
            </w:r>
            <w:r>
              <w:t>№</w:t>
            </w:r>
            <w:r w:rsidRPr="004861FF">
              <w:t>209-ФЗ</w:t>
            </w:r>
            <w:r>
              <w:t xml:space="preserve"> от 24.07.2007</w:t>
            </w:r>
          </w:p>
        </w:tc>
        <w:sdt>
          <w:sdtPr>
            <w:id w:val="468255777"/>
            <w:placeholder>
              <w:docPart w:val="9522DA3FFE49489E80A53E1ADF890B67"/>
            </w:placeholder>
            <w15:color w:val="FFFF00"/>
          </w:sdtPr>
          <w:sdtContent>
            <w:tc>
              <w:tcPr>
                <w:tcW w:w="4932" w:type="dxa"/>
                <w:vAlign w:val="center"/>
              </w:tcPr>
              <w:p w:rsidR="000E4507" w:rsidRPr="00501BC5" w:rsidRDefault="00501BC5" w:rsidP="00260A11">
                <w:pPr>
                  <w:pStyle w:val="afffff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501BC5">
                  <w:fldChar w:fldCharType="begin"/>
                </w:r>
                <w:r w:rsidRPr="00501BC5">
                  <w:instrText xml:space="preserve"> IF  </w:instrText>
                </w:r>
                <w:r w:rsidR="00BA5E3E">
                  <w:rPr>
                    <w:noProof/>
                  </w:rPr>
                  <w:fldChar w:fldCharType="begin"/>
                </w:r>
                <w:r w:rsidR="00BA5E3E">
                  <w:rPr>
                    <w:noProof/>
                  </w:rPr>
                  <w:instrText xml:space="preserve"> MERGEFIELD "СМСП" </w:instrText>
                </w:r>
                <w:r w:rsidR="00BA5E3E">
                  <w:rPr>
                    <w:noProof/>
                  </w:rPr>
                  <w:fldChar w:fldCharType="separate"/>
                </w:r>
                <w:r w:rsidR="00E939AA">
                  <w:rPr>
                    <w:noProof/>
                  </w:rPr>
                  <w:instrText>«СМСП»</w:instrText>
                </w:r>
                <w:r w:rsidR="00BA5E3E">
                  <w:rPr>
                    <w:noProof/>
                  </w:rPr>
                  <w:fldChar w:fldCharType="end"/>
                </w:r>
                <w:r w:rsidRPr="00501BC5">
                  <w:instrText xml:space="preserve"> = </w:instrText>
                </w:r>
                <w:r w:rsidRPr="00501BC5">
                  <w:rPr>
                    <w:lang w:val="en-US"/>
                  </w:rPr>
                  <w:instrText>True</w:instrText>
                </w:r>
                <w:r w:rsidRPr="00ED3E9E">
                  <w:instrText xml:space="preserve"> "Выписка из единого реестра субъектов малого и среднего предпринимательства или декларация о соответствии участника закупки критериям отнесения к субъектам малого и среднего предпринимательства" "</w:instrText>
                </w:r>
                <w:r w:rsidRPr="00501BC5">
                  <w:instrText>Требование не установлено</w:instrText>
                </w:r>
                <w:r w:rsidRPr="00ED3E9E">
                  <w:instrText xml:space="preserve">" </w:instrText>
                </w:r>
                <w:r w:rsidRPr="00501BC5">
                  <w:instrText xml:space="preserve">\* MERGEFORMAT </w:instrText>
                </w:r>
                <w:r w:rsidRPr="00501BC5">
                  <w:fldChar w:fldCharType="separate"/>
                </w:r>
                <w:r w:rsidR="00600E84" w:rsidRPr="00600E84">
                  <w:rPr>
                    <w:bCs/>
                    <w:noProof/>
                  </w:rPr>
                  <w:t>Требование не установлено</w:t>
                </w:r>
                <w:r w:rsidRPr="00501BC5">
                  <w:fldChar w:fldCharType="end"/>
                </w:r>
              </w:p>
            </w:tc>
          </w:sdtContent>
        </w:sdt>
      </w:tr>
      <w:tr w:rsidR="007A32D2" w:rsidTr="00260A11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2" w:type="dxa"/>
            <w:vAlign w:val="center"/>
          </w:tcPr>
          <w:p w:rsidR="007A32D2" w:rsidRPr="0057727C" w:rsidRDefault="007A32D2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p w:rsidR="007A32D2" w:rsidRDefault="007A32D2" w:rsidP="00260A11">
            <w:pPr>
              <w:pStyle w:val="afffff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В случае привлечения субподрядчиков — соответствие субподрядчиков специальным требованиям</w:t>
            </w:r>
          </w:p>
        </w:tc>
        <w:tc>
          <w:tcPr>
            <w:tcW w:w="4932" w:type="dxa"/>
            <w:vAlign w:val="center"/>
          </w:tcPr>
          <w:p w:rsidR="007A32D2" w:rsidRDefault="00AB4920" w:rsidP="00260A11">
            <w:pPr>
              <w:pStyle w:val="afffff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Документы, подтверждающие соответствие субподрядчиков специальным требованиям</w:t>
            </w:r>
          </w:p>
        </w:tc>
      </w:tr>
      <w:tr w:rsidR="000E052D" w:rsidTr="00260A1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2" w:type="dxa"/>
            <w:vAlign w:val="center"/>
          </w:tcPr>
          <w:p w:rsidR="000E052D" w:rsidRPr="0057727C" w:rsidRDefault="000E052D" w:rsidP="000E052D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p w:rsidR="000E052D" w:rsidRPr="007A6892" w:rsidRDefault="000E052D" w:rsidP="00260A11">
            <w:pPr>
              <w:pStyle w:val="afffff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Разрешение на выполнение работ, оказание услуг</w:t>
            </w:r>
          </w:p>
        </w:tc>
        <w:sdt>
          <w:sdtPr>
            <w:id w:val="-239564702"/>
            <w:placeholder>
              <w:docPart w:val="9BBFEB2DF5234D1F8FC6933C87AD8608"/>
            </w:placeholder>
            <w15:color w:val="FFFF00"/>
          </w:sdtPr>
          <w:sdtEndPr>
            <w:rPr>
              <w:rFonts w:eastAsia="Times New Roman" w:cs="Arial"/>
              <w:color w:val="000000" w:themeColor="text1"/>
              <w:lang w:eastAsia="ru-RU"/>
            </w:rPr>
          </w:sdtEndPr>
          <w:sdtContent>
            <w:tc>
              <w:tcPr>
                <w:tcW w:w="4932" w:type="dxa"/>
                <w:vAlign w:val="center"/>
              </w:tcPr>
              <w:sdt>
                <w:sdtPr>
                  <w:alias w:val="НАКС на РД 03-615-03"/>
                  <w:tag w:val="НАКС на РД 03-615-03"/>
                  <w:id w:val="-1942519914"/>
                  <w:placeholder>
                    <w:docPart w:val="37CEFA7D425D468AABBB3E88A3B587AC"/>
                  </w:placeholder>
                </w:sdtPr>
                <w:sdtContent>
                  <w:p w:rsidR="00AB4920" w:rsidRDefault="00AB4920" w:rsidP="00AB4920">
                    <w:pPr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/w:pPr>
                    <w:r w:rsidRPr="008138DF">
                      <w:fldChar w:fldCharType="begin"/>
                    </w:r>
                    <w:r w:rsidRPr="008138DF">
                      <w:instrText xml:space="preserve"> IF </w:instrText>
                    </w:r>
                    <w:r w:rsidRPr="008138DF">
                      <w:fldChar w:fldCharType="begin"/>
                    </w:r>
                    <w:r w:rsidRPr="008138DF">
                      <w:instrText xml:space="preserve"> MERGEFIELD "Установление_требования_о_РД_0361</w:instrText>
                    </w:r>
                    <w:r>
                      <w:instrText>5</w:instrText>
                    </w:r>
                    <w:r w:rsidRPr="008138DF">
                      <w:instrText xml:space="preserve">03" </w:instrText>
                    </w:r>
                    <w:r w:rsidRPr="008138DF">
                      <w:fldChar w:fldCharType="separate"/>
                    </w:r>
                    <w:r>
                      <w:rPr>
                        <w:noProof/>
                      </w:rPr>
                      <w:instrText>«Установление_требования_о_РД_0361503»</w:instrText>
                    </w:r>
                    <w:r w:rsidRPr="008138DF">
                      <w:fldChar w:fldCharType="end"/>
                    </w:r>
                    <w:r w:rsidRPr="008138DF">
                      <w:instrText xml:space="preserve"> = "Установлено" </w:instrText>
                    </w:r>
                    <w:r>
                      <w:rPr>
                        <w:noProof/>
                      </w:rPr>
                      <w:fldChar w:fldCharType="begin"/>
                    </w:r>
                    <w:r>
                      <w:rPr>
                        <w:noProof/>
                      </w:rPr>
                      <w:instrText xml:space="preserve"> MERGEFIELD "Документ_требования_о_РД_0361503" </w:instrText>
                    </w:r>
                    <w:r>
                      <w:rPr>
                        <w:noProof/>
                      </w:rPr>
                      <w:fldChar w:fldCharType="separate"/>
                    </w:r>
                    <w:r>
                      <w:rPr>
                        <w:noProof/>
                      </w:rPr>
                      <w:instrText>Свидетельство НАКС</w:instrText>
                    </w:r>
                    <w:r>
                      <w:rPr>
                        <w:noProof/>
                      </w:rPr>
                      <w:fldChar w:fldCharType="end"/>
                    </w:r>
                    <w:r w:rsidRPr="008138DF">
                      <w:instrText xml:space="preserve"> "Требование не установлено" \* MERGEFORMAT </w:instrText>
                    </w:r>
                    <w:r w:rsidRPr="008138DF">
                      <w:fldChar w:fldCharType="separate"/>
                    </w:r>
                    <w:r w:rsidR="00600E84" w:rsidRPr="00600E84">
                      <w:rPr>
                        <w:bCs/>
                        <w:noProof/>
                      </w:rPr>
                      <w:t>Требование не</w:t>
                    </w:r>
                    <w:r w:rsidR="00600E84" w:rsidRPr="008138DF">
                      <w:rPr>
                        <w:noProof/>
                      </w:rPr>
                      <w:t xml:space="preserve"> установлено</w:t>
                    </w:r>
                    <w:r w:rsidRPr="008138DF">
                      <w:fldChar w:fldCharType="end"/>
                    </w:r>
                  </w:p>
                </w:sdtContent>
              </w:sdt>
              <w:p w:rsidR="000E052D" w:rsidRPr="0047532E" w:rsidRDefault="000E052D" w:rsidP="00260A11">
                <w:pPr>
                  <w:pStyle w:val="afffff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</w:p>
            </w:tc>
          </w:sdtContent>
        </w:sdt>
      </w:tr>
      <w:tr w:rsidR="000E052D" w:rsidTr="00260A11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2" w:type="dxa"/>
            <w:vAlign w:val="center"/>
          </w:tcPr>
          <w:p w:rsidR="000E052D" w:rsidRPr="0057727C" w:rsidRDefault="000E052D" w:rsidP="000E052D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p w:rsidR="000E052D" w:rsidRPr="00B4490B" w:rsidRDefault="000E052D" w:rsidP="00260A11">
            <w:pPr>
              <w:pStyle w:val="afffff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rPr>
                <w:noProof/>
              </w:rPr>
              <w:t>Членство в саморегул</w:t>
            </w:r>
            <w:r w:rsidR="00B327ED">
              <w:rPr>
                <w:noProof/>
              </w:rPr>
              <w:t>и</w:t>
            </w:r>
            <w:r>
              <w:rPr>
                <w:noProof/>
              </w:rPr>
              <w:t>руемой организации</w:t>
            </w:r>
          </w:p>
        </w:tc>
        <w:tc>
          <w:tcPr>
            <w:tcW w:w="4932" w:type="dxa"/>
            <w:vAlign w:val="center"/>
          </w:tcPr>
          <w:sdt>
            <w:sdtPr>
              <w:alias w:val="НАКС на РД 03-615-03"/>
              <w:tag w:val="НАКС на РД 03-615-03"/>
              <w:id w:val="1712912669"/>
              <w:placeholder>
                <w:docPart w:val="288EB508A471437C85ED6A2FD160ADF1"/>
              </w:placeholder>
            </w:sdtPr>
            <w:sdtContent>
              <w:p w:rsidR="00AB4920" w:rsidRDefault="00AB4920" w:rsidP="00AB4920">
                <w:pPr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8138DF">
                  <w:fldChar w:fldCharType="begin"/>
                </w:r>
                <w:r w:rsidRPr="008138DF">
                  <w:instrText xml:space="preserve"> IF </w:instrText>
                </w:r>
                <w:r w:rsidRPr="008138DF">
                  <w:fldChar w:fldCharType="begin"/>
                </w:r>
                <w:r w:rsidRPr="008138DF">
                  <w:instrText xml:space="preserve"> MERGEFIELD "Установление_требования_о_РД_0361</w:instrText>
                </w:r>
                <w:r>
                  <w:instrText>5</w:instrText>
                </w:r>
                <w:r w:rsidRPr="008138DF">
                  <w:instrText xml:space="preserve">03" </w:instrText>
                </w:r>
                <w:r w:rsidRPr="008138DF">
                  <w:fldChar w:fldCharType="separate"/>
                </w:r>
                <w:r>
                  <w:rPr>
                    <w:noProof/>
                  </w:rPr>
                  <w:instrText>«Установление_требования_о_РД_0361503»</w:instrText>
                </w:r>
                <w:r w:rsidRPr="008138DF">
                  <w:fldChar w:fldCharType="end"/>
                </w:r>
                <w:r w:rsidRPr="008138DF">
                  <w:instrText xml:space="preserve"> = "Установлено" </w:instrText>
                </w:r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"Документ_требования_о_РД_0361503" </w:instrText>
                </w:r>
                <w:r>
                  <w:rPr>
                    <w:noProof/>
                  </w:rPr>
                  <w:fldChar w:fldCharType="separate"/>
                </w:r>
                <w:r>
                  <w:rPr>
                    <w:noProof/>
                  </w:rPr>
                  <w:instrText>Свидетельство НАКС</w:instrText>
                </w:r>
                <w:r>
                  <w:rPr>
                    <w:noProof/>
                  </w:rPr>
                  <w:fldChar w:fldCharType="end"/>
                </w:r>
                <w:r w:rsidRPr="008138DF">
                  <w:instrText xml:space="preserve"> "Требование не установлено" \* MERGEFORMAT </w:instrText>
                </w:r>
                <w:r w:rsidRPr="008138DF">
                  <w:fldChar w:fldCharType="separate"/>
                </w:r>
                <w:r w:rsidR="00600E84" w:rsidRPr="00600E84">
                  <w:rPr>
                    <w:bCs/>
                    <w:noProof/>
                  </w:rPr>
                  <w:t>Требование не</w:t>
                </w:r>
                <w:r w:rsidR="00600E84" w:rsidRPr="008138DF">
                  <w:rPr>
                    <w:noProof/>
                  </w:rPr>
                  <w:t xml:space="preserve"> установлено</w:t>
                </w:r>
                <w:r w:rsidRPr="008138DF">
                  <w:fldChar w:fldCharType="end"/>
                </w:r>
              </w:p>
            </w:sdtContent>
          </w:sdt>
          <w:p w:rsidR="000E052D" w:rsidRDefault="000E052D" w:rsidP="00260A11">
            <w:pPr>
              <w:pStyle w:val="afffff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0E052D" w:rsidTr="00260A1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2" w:type="dxa"/>
            <w:vAlign w:val="center"/>
          </w:tcPr>
          <w:p w:rsidR="000E052D" w:rsidRPr="0057727C" w:rsidRDefault="000E052D" w:rsidP="000E052D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sdt>
            <w:sdtPr>
              <w:id w:val="347765857"/>
              <w:placeholder>
                <w:docPart w:val="A9D6D157ADB74F88A2DA95E385423177"/>
              </w:placeholder>
              <w15:color w:val="FFFF00"/>
            </w:sdtPr>
            <w:sdtEndPr>
              <w:rPr>
                <w:noProof/>
              </w:rPr>
            </w:sdtEndPr>
            <w:sdtContent>
              <w:p w:rsidR="000E052D" w:rsidRDefault="000E052D" w:rsidP="00260A11">
                <w:pPr>
                  <w:pStyle w:val="afffff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>
                  <w:t>Аттестация НАКС</w:t>
                </w:r>
              </w:p>
            </w:sdtContent>
          </w:sdt>
        </w:tc>
        <w:sdt>
          <w:sdtPr>
            <w:id w:val="-678418893"/>
            <w:placeholder>
              <w:docPart w:val="39019565C31C4F33A502FD0F6F1F5EFB"/>
            </w:placeholder>
            <w15:color w:val="FFFF00"/>
          </w:sdtPr>
          <w:sdtEndPr>
            <w:rPr>
              <w:rFonts w:eastAsia="Times New Roman" w:cs="Arial"/>
              <w:color w:val="000000" w:themeColor="text1"/>
              <w:lang w:eastAsia="ru-RU"/>
            </w:rPr>
          </w:sdtEndPr>
          <w:sdtContent>
            <w:tc>
              <w:tcPr>
                <w:tcW w:w="4932" w:type="dxa"/>
                <w:vAlign w:val="center"/>
              </w:tcPr>
              <w:sdt>
                <w:sdtPr>
                  <w:alias w:val="НАКС на РД 03-615-03"/>
                  <w:tag w:val="НАКС на РД 03-615-03"/>
                  <w:id w:val="1799719528"/>
                  <w:placeholder>
                    <w:docPart w:val="92E3A16F389F46679BC8AA82D63BD2FF"/>
                  </w:placeholder>
                </w:sdtPr>
                <w:sdtContent>
                  <w:p w:rsidR="00AB4920" w:rsidRDefault="00AB4920" w:rsidP="00AB4920">
                    <w:pPr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/w:pPr>
                    <w:r w:rsidRPr="008138DF">
                      <w:fldChar w:fldCharType="begin"/>
                    </w:r>
                    <w:r w:rsidRPr="008138DF">
                      <w:instrText xml:space="preserve"> IF </w:instrText>
                    </w:r>
                    <w:r w:rsidRPr="008138DF">
                      <w:fldChar w:fldCharType="begin"/>
                    </w:r>
                    <w:r w:rsidRPr="008138DF">
                      <w:instrText xml:space="preserve"> MERGEFIELD "Установление_требования_о_РД_0361</w:instrText>
                    </w:r>
                    <w:r>
                      <w:instrText>5</w:instrText>
                    </w:r>
                    <w:r w:rsidRPr="008138DF">
                      <w:instrText xml:space="preserve">03" </w:instrText>
                    </w:r>
                    <w:r w:rsidRPr="008138DF">
                      <w:fldChar w:fldCharType="separate"/>
                    </w:r>
                    <w:r>
                      <w:rPr>
                        <w:noProof/>
                      </w:rPr>
                      <w:instrText>«Установление_требования_о_РД_0361503»</w:instrText>
                    </w:r>
                    <w:r w:rsidRPr="008138DF">
                      <w:fldChar w:fldCharType="end"/>
                    </w:r>
                    <w:r w:rsidRPr="008138DF">
                      <w:instrText xml:space="preserve"> = "Установлено" </w:instrText>
                    </w:r>
                    <w:r>
                      <w:rPr>
                        <w:noProof/>
                      </w:rPr>
                      <w:fldChar w:fldCharType="begin"/>
                    </w:r>
                    <w:r>
                      <w:rPr>
                        <w:noProof/>
                      </w:rPr>
                      <w:instrText xml:space="preserve"> MERGEFIELD "Документ_требования_о_РД_0361503" </w:instrText>
                    </w:r>
                    <w:r>
                      <w:rPr>
                        <w:noProof/>
                      </w:rPr>
                      <w:fldChar w:fldCharType="separate"/>
                    </w:r>
                    <w:r>
                      <w:rPr>
                        <w:noProof/>
                      </w:rPr>
                      <w:instrText>Свидетельство НАКС</w:instrText>
                    </w:r>
                    <w:r>
                      <w:rPr>
                        <w:noProof/>
                      </w:rPr>
                      <w:fldChar w:fldCharType="end"/>
                    </w:r>
                    <w:r w:rsidRPr="008138DF">
                      <w:instrText xml:space="preserve"> "Требование не установлено" \* MERGEFORMAT </w:instrText>
                    </w:r>
                    <w:r w:rsidRPr="008138DF">
                      <w:fldChar w:fldCharType="separate"/>
                    </w:r>
                    <w:r w:rsidR="00600E84" w:rsidRPr="00600E84">
                      <w:rPr>
                        <w:bCs/>
                        <w:noProof/>
                      </w:rPr>
                      <w:t>Требование не</w:t>
                    </w:r>
                    <w:r w:rsidR="00600E84" w:rsidRPr="008138DF">
                      <w:rPr>
                        <w:noProof/>
                      </w:rPr>
                      <w:t xml:space="preserve"> установлено</w:t>
                    </w:r>
                    <w:r w:rsidRPr="008138DF">
                      <w:fldChar w:fldCharType="end"/>
                    </w:r>
                  </w:p>
                </w:sdtContent>
              </w:sdt>
              <w:p w:rsidR="000E052D" w:rsidRDefault="000E052D" w:rsidP="00260A11">
                <w:pPr>
                  <w:pStyle w:val="afffff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</w:p>
            </w:tc>
          </w:sdtContent>
        </w:sdt>
      </w:tr>
    </w:tbl>
    <w:p w:rsidR="006F77E2" w:rsidRDefault="006F77E2" w:rsidP="006F77E2">
      <w:pPr>
        <w:pStyle w:val="1"/>
        <w:numPr>
          <w:ilvl w:val="0"/>
          <w:numId w:val="0"/>
        </w:numPr>
        <w:sectPr w:rsidR="006F77E2" w:rsidSect="00243AC8">
          <w:pgSz w:w="11906" w:h="16838"/>
          <w:pgMar w:top="709" w:right="1701" w:bottom="1276" w:left="1701" w:header="709" w:footer="709" w:gutter="0"/>
          <w:cols w:space="708"/>
          <w:docGrid w:linePitch="360"/>
        </w:sectPr>
      </w:pPr>
    </w:p>
    <w:p w:rsidR="00696A07" w:rsidRDefault="00696A07" w:rsidP="00696A07">
      <w:pPr>
        <w:pStyle w:val="1"/>
      </w:pPr>
      <w:bookmarkStart w:id="9" w:name="_Ref534988683"/>
      <w:bookmarkStart w:id="10" w:name="_Toc74637073"/>
      <w:bookmarkStart w:id="11" w:name="_Ref534988777"/>
      <w:r w:rsidRPr="00A02963">
        <w:rPr>
          <w:color w:val="FF0000"/>
        </w:rPr>
        <w:t>Требования</w:t>
      </w:r>
      <w:r>
        <w:t xml:space="preserve"> к заявке на участие в закупке</w:t>
      </w:r>
      <w:bookmarkEnd w:id="9"/>
      <w:bookmarkEnd w:id="10"/>
    </w:p>
    <w:p w:rsidR="00696A07" w:rsidRDefault="00421159" w:rsidP="00696A07">
      <w:pPr>
        <w:pStyle w:val="113"/>
      </w:pPr>
      <w:r>
        <w:t>С</w:t>
      </w:r>
      <w:r w:rsidR="00696A07">
        <w:t>остав заявки</w:t>
      </w:r>
    </w:p>
    <w:p w:rsidR="00480129" w:rsidRDefault="00696A07" w:rsidP="00130788">
      <w:pPr>
        <w:pStyle w:val="111"/>
      </w:pPr>
      <w:r>
        <w:t>Заявк</w:t>
      </w:r>
      <w:r w:rsidR="00421159">
        <w:t>у</w:t>
      </w:r>
      <w:r>
        <w:t xml:space="preserve"> </w:t>
      </w:r>
      <w:r w:rsidR="004D551B">
        <w:t>(част</w:t>
      </w:r>
      <w:r w:rsidR="00421159">
        <w:t>ь</w:t>
      </w:r>
      <w:r w:rsidR="004D551B">
        <w:t xml:space="preserve"> заявки) </w:t>
      </w:r>
      <w:r>
        <w:t xml:space="preserve">на участие в закупке </w:t>
      </w:r>
      <w:r w:rsidR="00421159">
        <w:t>должны</w:t>
      </w:r>
      <w:r>
        <w:t xml:space="preserve"> </w:t>
      </w:r>
      <w:r w:rsidR="00421159">
        <w:t xml:space="preserve">составлять </w:t>
      </w:r>
      <w:r>
        <w:t>сведения и документы, определенные в форме заявки</w:t>
      </w:r>
      <w:r w:rsidR="004D551B">
        <w:t xml:space="preserve"> (</w:t>
      </w:r>
      <w:r w:rsidR="004057BA">
        <w:t xml:space="preserve">форме </w:t>
      </w:r>
      <w:r w:rsidR="004D551B">
        <w:t>части заявки)</w:t>
      </w:r>
      <w:r>
        <w:t xml:space="preserve"> на участие в закупке и в документации о закупке.</w:t>
      </w:r>
    </w:p>
    <w:p w:rsidR="00552DD0" w:rsidRDefault="00822180" w:rsidP="00130788">
      <w:pPr>
        <w:pStyle w:val="111"/>
      </w:pPr>
      <w:r>
        <w:t>Указание информации в части заявки</w:t>
      </w:r>
      <w:r w:rsidRPr="00552DD0">
        <w:t xml:space="preserve"> </w:t>
      </w:r>
      <w:r>
        <w:t>на участие в закупке, не предусмотренной формой части заявки, не влечет отклонение заявки на участие в закупке.</w:t>
      </w:r>
    </w:p>
    <w:p w:rsidR="005A5FA9" w:rsidRDefault="005A5FA9" w:rsidP="005A5FA9">
      <w:pPr>
        <w:pStyle w:val="113"/>
      </w:pPr>
      <w:r>
        <w:t>Форма заявки</w:t>
      </w:r>
    </w:p>
    <w:p w:rsidR="00173337" w:rsidRPr="00173337" w:rsidRDefault="005A5FA9" w:rsidP="00421159">
      <w:pPr>
        <w:pStyle w:val="111"/>
      </w:pPr>
      <w:r>
        <w:t>Форма заявки на участие</w:t>
      </w:r>
      <w:r w:rsidR="00824FDA">
        <w:t xml:space="preserve"> </w:t>
      </w:r>
      <w:r>
        <w:t xml:space="preserve">в закупке </w:t>
      </w:r>
      <w:r w:rsidR="00824FDA">
        <w:t xml:space="preserve">(форма части заявки на участие в закупке) </w:t>
      </w:r>
      <w:r>
        <w:t>определяется формой, прилагаемой к документации о закупке.</w:t>
      </w:r>
    </w:p>
    <w:p w:rsidR="00FE3E2C" w:rsidRDefault="00FE3E2C" w:rsidP="00FE3E2C">
      <w:pPr>
        <w:pStyle w:val="113"/>
      </w:pPr>
      <w:r>
        <w:t>Оформление заявки</w:t>
      </w:r>
    </w:p>
    <w:p w:rsidR="00822180" w:rsidRDefault="00822180" w:rsidP="000378A3">
      <w:pPr>
        <w:pStyle w:val="111"/>
      </w:pPr>
      <w:r>
        <w:t>Электронная заявка представляет собой электронные документы, содержащие оригиналы (оригиналы электронных документов) или копии оригиналов бумажных документов (если это допустимо), и содержащие намерение лица участвовать в закупке и технико-коммерческое предложение участника закупки.</w:t>
      </w:r>
    </w:p>
    <w:p w:rsidR="00BE6564" w:rsidRDefault="00BE6564" w:rsidP="000378A3">
      <w:pPr>
        <w:pStyle w:val="111"/>
      </w:pPr>
      <w:r>
        <w:t xml:space="preserve">Оригиналы электронных документов </w:t>
      </w:r>
      <w:r w:rsidR="00C50418">
        <w:t>могут</w:t>
      </w:r>
      <w:r>
        <w:t xml:space="preserve"> быть подписаны электронной подписью.</w:t>
      </w:r>
    </w:p>
    <w:p w:rsidR="00822180" w:rsidRDefault="00822180" w:rsidP="000378A3">
      <w:pPr>
        <w:pStyle w:val="111"/>
      </w:pPr>
      <w:r>
        <w:t>Электронный документ должен допускать поиск и копирование произвольных фрагментов.</w:t>
      </w:r>
    </w:p>
    <w:p w:rsidR="00822180" w:rsidRDefault="00822180" w:rsidP="00A1655D">
      <w:pPr>
        <w:pStyle w:val="111"/>
      </w:pPr>
      <w:r>
        <w:t>Электронные формы заявки заполняются в формах, прилагаемых к документации о закупке.</w:t>
      </w:r>
    </w:p>
    <w:p w:rsidR="00822180" w:rsidRDefault="00822180" w:rsidP="00A1655D">
      <w:pPr>
        <w:pStyle w:val="111"/>
      </w:pPr>
      <w:r>
        <w:t>Заполненные формы заявки представляются в том же виде, в каком были заполнены (не требуется перевод в другой формат)</w:t>
      </w:r>
      <w:r w:rsidRPr="00D9475E">
        <w:t>.</w:t>
      </w:r>
    </w:p>
    <w:p w:rsidR="00421159" w:rsidRDefault="00822180" w:rsidP="00BE6564">
      <w:pPr>
        <w:pStyle w:val="111"/>
      </w:pPr>
      <w:r>
        <w:t>Не требуется распечатывание заполненных электронных форм, их подписание и сканирование.</w:t>
      </w:r>
    </w:p>
    <w:p w:rsidR="00421159" w:rsidRDefault="00421159" w:rsidP="00421159">
      <w:pPr>
        <w:pStyle w:val="113"/>
      </w:pPr>
      <w:r>
        <w:t>Содержание заявки</w:t>
      </w:r>
    </w:p>
    <w:p w:rsidR="00C47B45" w:rsidRDefault="00C47B45" w:rsidP="00C47B45">
      <w:pPr>
        <w:pStyle w:val="111"/>
      </w:pPr>
      <w:r w:rsidRPr="00075178">
        <w:t>Заявка</w:t>
      </w:r>
      <w:r>
        <w:t xml:space="preserve"> составляется на русском языке.</w:t>
      </w:r>
    </w:p>
    <w:p w:rsidR="00C47B45" w:rsidRDefault="00C47B45" w:rsidP="00C47B45">
      <w:pPr>
        <w:pStyle w:val="111"/>
      </w:pPr>
      <w:r>
        <w:t>Документы, представляемые</w:t>
      </w:r>
      <w:r w:rsidRPr="00304C71">
        <w:t xml:space="preserve"> на иностранном языке</w:t>
      </w:r>
      <w:r>
        <w:t>,</w:t>
      </w:r>
      <w:r w:rsidRPr="00304C71">
        <w:t xml:space="preserve"> должн</w:t>
      </w:r>
      <w:r>
        <w:t>ы</w:t>
      </w:r>
      <w:r w:rsidRPr="00304C71">
        <w:t xml:space="preserve"> сопровождаться представлением перевода на русский язык</w:t>
      </w:r>
      <w:r>
        <w:t xml:space="preserve">, </w:t>
      </w:r>
      <w:r w:rsidRPr="00304C71">
        <w:t>заверенного надлежащим образом</w:t>
      </w:r>
      <w:r>
        <w:t>.</w:t>
      </w:r>
    </w:p>
    <w:p w:rsidR="00C47B45" w:rsidRDefault="00C47B45" w:rsidP="00C47B45">
      <w:pPr>
        <w:pStyle w:val="111"/>
      </w:pPr>
      <w:r w:rsidRPr="00585125">
        <w:t>Документы, происходящие из иностранного государства, должны быть легализованы в соответствии с законодательством и международными договорами Российской Федерации</w:t>
      </w:r>
      <w:r>
        <w:t>.</w:t>
      </w:r>
    </w:p>
    <w:p w:rsidR="00C47B45" w:rsidRPr="00245E58" w:rsidRDefault="00C47B45" w:rsidP="00C47B45">
      <w:pPr>
        <w:pStyle w:val="111"/>
        <w:rPr>
          <w:color w:val="auto"/>
        </w:rPr>
      </w:pPr>
      <w:r>
        <w:t>Все документы, входящие в состав заявки на участие в закупке, должны иметь четко читаемый текст.</w:t>
      </w:r>
    </w:p>
    <w:p w:rsidR="00245E58" w:rsidRPr="00AB654C" w:rsidRDefault="00245E58" w:rsidP="00C47B45">
      <w:pPr>
        <w:pStyle w:val="111"/>
        <w:rPr>
          <w:color w:val="auto"/>
        </w:rPr>
      </w:pPr>
      <w:r>
        <w:t>Заявка не должна содержать противоречивую информацию или допускать двусмысленных толкований.</w:t>
      </w:r>
    </w:p>
    <w:p w:rsidR="00AB654C" w:rsidRPr="00AB654C" w:rsidRDefault="00AB654C" w:rsidP="00AB654C">
      <w:pPr>
        <w:pStyle w:val="111"/>
        <w:rPr>
          <w:color w:val="auto"/>
        </w:rPr>
      </w:pPr>
      <w:r w:rsidRPr="00AB654C">
        <w:rPr>
          <w:color w:val="auto"/>
        </w:rPr>
        <w:t>Все суммы денежных средств в документах, входящих в заявку, должны быть выражены в российских рублях за исключением нижеследующего:</w:t>
      </w:r>
    </w:p>
    <w:p w:rsidR="00AB654C" w:rsidRPr="002B6816" w:rsidRDefault="00AB654C" w:rsidP="00AB654C">
      <w:pPr>
        <w:pStyle w:val="111"/>
        <w:numPr>
          <w:ilvl w:val="0"/>
          <w:numId w:val="0"/>
        </w:numPr>
        <w:rPr>
          <w:color w:val="auto"/>
        </w:rPr>
      </w:pPr>
      <w:r w:rsidRPr="00AB654C">
        <w:rPr>
          <w:color w:val="auto"/>
        </w:rPr>
        <w:t>Документы, оригиналы которых выданы Участнику третьими лицами с выражением сумм денежных средств в иных валютах, могут быть представлены в валюте оригинала при условии, что к ним будут приложены комментарии с переводом этих сумм в российские рубли, исходя из официального курса валюты, установленного Центральным банком Российской Федерации, с указанием такого курса и даты его установления в соответствии с датой выдачи документа.</w:t>
      </w:r>
    </w:p>
    <w:p w:rsidR="00696A07" w:rsidRDefault="00696A07" w:rsidP="00696A07">
      <w:pPr>
        <w:pStyle w:val="113"/>
      </w:pPr>
      <w:r w:rsidRPr="00A02963">
        <w:rPr>
          <w:color w:val="FF0000"/>
        </w:rPr>
        <w:t>Требования</w:t>
      </w:r>
      <w:r>
        <w:t xml:space="preserve"> к описанию предложения</w:t>
      </w:r>
    </w:p>
    <w:p w:rsidR="00A62996" w:rsidRPr="002E30A6" w:rsidRDefault="00A62996" w:rsidP="00A62996">
      <w:pPr>
        <w:pStyle w:val="111"/>
        <w:rPr>
          <w:color w:val="auto"/>
        </w:rPr>
      </w:pPr>
      <w:r w:rsidRPr="002E30A6">
        <w:rPr>
          <w:color w:val="auto"/>
        </w:rPr>
        <w:t>Описание предлагаемой продукции, предоставляемое участником</w:t>
      </w:r>
      <w:r>
        <w:rPr>
          <w:color w:val="auto"/>
        </w:rPr>
        <w:t xml:space="preserve">, если иное не предусмотрено, </w:t>
      </w:r>
      <w:r w:rsidRPr="002E30A6">
        <w:rPr>
          <w:color w:val="auto"/>
        </w:rPr>
        <w:t>выражается согласием с требованиями документации о закупке.</w:t>
      </w:r>
    </w:p>
    <w:p w:rsidR="00696A07" w:rsidRDefault="00696A07" w:rsidP="00696A07">
      <w:pPr>
        <w:pStyle w:val="111"/>
      </w:pPr>
      <w:r>
        <w:t xml:space="preserve">При подаче альтернативного предложения (если это допускается документацией о закупке), альтернативное предложение </w:t>
      </w:r>
      <w:r w:rsidRPr="0042025B">
        <w:t>должно содержать</w:t>
      </w:r>
      <w:r w:rsidR="00882829">
        <w:t>:</w:t>
      </w:r>
      <w:r w:rsidRPr="0042025B">
        <w:t xml:space="preserve"> </w:t>
      </w:r>
      <w:r w:rsidR="00882829">
        <w:t xml:space="preserve">1) </w:t>
      </w:r>
      <w:r w:rsidRPr="0042025B">
        <w:t>описание</w:t>
      </w:r>
      <w:r w:rsidRPr="006B5FE0">
        <w:t xml:space="preserve"> </w:t>
      </w:r>
      <w:r w:rsidRPr="0042025B">
        <w:t xml:space="preserve">потребительских свойств, условий эксплуатации, </w:t>
      </w:r>
      <w:r w:rsidR="00882829">
        <w:t xml:space="preserve">2) </w:t>
      </w:r>
      <w:r w:rsidRPr="0042025B">
        <w:t>технических, эксплуатационных и иных свойств и характеристик, указанных в описании закупаемой продукции, определенном документацией о закупке.</w:t>
      </w:r>
    </w:p>
    <w:p w:rsidR="004C2FFC" w:rsidRDefault="004C2FFC" w:rsidP="004C2FFC">
      <w:pPr>
        <w:pStyle w:val="111"/>
      </w:pPr>
      <w:r>
        <w:t xml:space="preserve">При подаче альтернативного предложения предлагаемые </w:t>
      </w:r>
      <w:r w:rsidRPr="0042025B">
        <w:t>технически</w:t>
      </w:r>
      <w:r>
        <w:t>е</w:t>
      </w:r>
      <w:r w:rsidRPr="0042025B">
        <w:t>, эксплуатационны</w:t>
      </w:r>
      <w:r>
        <w:t xml:space="preserve">е </w:t>
      </w:r>
      <w:r w:rsidRPr="0042025B">
        <w:t>и</w:t>
      </w:r>
      <w:r>
        <w:t>ли</w:t>
      </w:r>
      <w:r w:rsidRPr="0042025B">
        <w:t xml:space="preserve"> ины</w:t>
      </w:r>
      <w:r>
        <w:t>е</w:t>
      </w:r>
      <w:r w:rsidRPr="0042025B">
        <w:t xml:space="preserve"> свойств</w:t>
      </w:r>
      <w:r>
        <w:t>а</w:t>
      </w:r>
      <w:r w:rsidRPr="0042025B">
        <w:t xml:space="preserve"> и характеристик</w:t>
      </w:r>
      <w:r>
        <w:t>и должны отличаться в части или полностью от</w:t>
      </w:r>
      <w:r w:rsidRPr="0042025B">
        <w:t xml:space="preserve"> указанны</w:t>
      </w:r>
      <w:r>
        <w:t>х</w:t>
      </w:r>
      <w:r w:rsidRPr="0042025B">
        <w:t xml:space="preserve"> в описании закупаемой продукции, определенном документацией о закупке</w:t>
      </w:r>
      <w:r>
        <w:t>.</w:t>
      </w:r>
    </w:p>
    <w:p w:rsidR="00A62996" w:rsidRPr="002E30A6" w:rsidRDefault="00A62996" w:rsidP="00A62996">
      <w:pPr>
        <w:pStyle w:val="111"/>
        <w:rPr>
          <w:color w:val="auto"/>
        </w:rPr>
      </w:pPr>
      <w:r w:rsidRPr="00800FFC">
        <w:rPr>
          <w:color w:val="auto"/>
        </w:rPr>
        <w:t>Альтернативное предложение не может отлича</w:t>
      </w:r>
      <w:r>
        <w:rPr>
          <w:color w:val="auto"/>
        </w:rPr>
        <w:t xml:space="preserve">ться от основного только ценой или </w:t>
      </w:r>
      <w:r w:rsidRPr="00800FFC">
        <w:rPr>
          <w:color w:val="auto"/>
        </w:rPr>
        <w:t>усло</w:t>
      </w:r>
      <w:r>
        <w:rPr>
          <w:color w:val="auto"/>
        </w:rPr>
        <w:t>виями оплаты (формой, порядком) или</w:t>
      </w:r>
      <w:r w:rsidRPr="00800FFC">
        <w:rPr>
          <w:color w:val="auto"/>
        </w:rPr>
        <w:t xml:space="preserve"> сроками выполнения работ (оказания услуг).</w:t>
      </w:r>
    </w:p>
    <w:p w:rsidR="00696A07" w:rsidRDefault="00696A07" w:rsidP="00696A07">
      <w:pPr>
        <w:pStyle w:val="111"/>
      </w:pPr>
      <w:r w:rsidRPr="0042025B">
        <w:t>Предложение участника закупки в отношении условий дого</w:t>
      </w:r>
      <w:r>
        <w:t xml:space="preserve">вора (коммерческое предложение) </w:t>
      </w:r>
      <w:r w:rsidRPr="0042025B">
        <w:t>описыва</w:t>
      </w:r>
      <w:r>
        <w:t>е</w:t>
      </w:r>
      <w:r w:rsidRPr="0042025B">
        <w:t>тся путем заполнения соответствующих полей формы заявки</w:t>
      </w:r>
      <w:r>
        <w:t>.</w:t>
      </w:r>
    </w:p>
    <w:p w:rsidR="00A62996" w:rsidRPr="002E30A6" w:rsidRDefault="00A62996" w:rsidP="00A62996">
      <w:pPr>
        <w:pStyle w:val="111"/>
        <w:rPr>
          <w:color w:val="auto"/>
        </w:rPr>
      </w:pPr>
      <w:r w:rsidRPr="002E30A6">
        <w:rPr>
          <w:color w:val="auto"/>
        </w:rPr>
        <w:t>Техническое предложение</w:t>
      </w:r>
      <w:r>
        <w:rPr>
          <w:color w:val="auto"/>
        </w:rPr>
        <w:t xml:space="preserve"> (в том случае, если оно предусмотрено) </w:t>
      </w:r>
      <w:r w:rsidRPr="002E30A6">
        <w:rPr>
          <w:color w:val="auto"/>
        </w:rPr>
        <w:t xml:space="preserve">описывается путем заполнения соответствующих полей формы заявки или путем предоставления документов, содержащих </w:t>
      </w:r>
      <w:r>
        <w:rPr>
          <w:color w:val="auto"/>
        </w:rPr>
        <w:t xml:space="preserve">описание предлагаемой продукции, или иным путем, обозначенным в техническом задании </w:t>
      </w:r>
      <w:r w:rsidRPr="002E30A6">
        <w:rPr>
          <w:color w:val="auto"/>
        </w:rPr>
        <w:t>(</w:t>
      </w:r>
      <w:r>
        <w:rPr>
          <w:color w:val="auto"/>
        </w:rPr>
        <w:t>в том числе при</w:t>
      </w:r>
      <w:r w:rsidRPr="002E30A6">
        <w:rPr>
          <w:color w:val="auto"/>
        </w:rPr>
        <w:t xml:space="preserve"> подаче альтернативного предложения)</w:t>
      </w:r>
      <w:r>
        <w:rPr>
          <w:color w:val="auto"/>
        </w:rPr>
        <w:t>.</w:t>
      </w:r>
    </w:p>
    <w:p w:rsidR="00696A07" w:rsidRDefault="00696A07" w:rsidP="00696A07">
      <w:pPr>
        <w:pStyle w:val="111"/>
      </w:pPr>
      <w:r>
        <w:t>Участник закупки указывает (декларирует) в заявке на участие в закупке наименование страны происхождения предлагаемой работы или услуги (в соответствующем поле формы заявки на участие в закупке).</w:t>
      </w:r>
    </w:p>
    <w:p w:rsidR="00696A07" w:rsidRPr="0042025B" w:rsidRDefault="00696A07" w:rsidP="00245E58">
      <w:pPr>
        <w:pStyle w:val="111"/>
      </w:pPr>
      <w:r>
        <w:t>Участник закупки отвечает за представление недостоверных сведений о стране происхождения работы или услуги, указанных в заявке на участие в закупке.</w:t>
      </w:r>
    </w:p>
    <w:p w:rsidR="00696A07" w:rsidRDefault="00A05E5E" w:rsidP="00696A07">
      <w:pPr>
        <w:pStyle w:val="113"/>
      </w:pPr>
      <w:r>
        <w:t>Обработка ошибок</w:t>
      </w:r>
      <w:r w:rsidR="00696A07">
        <w:t xml:space="preserve"> документации</w:t>
      </w:r>
      <w:r w:rsidR="001E00DB">
        <w:t xml:space="preserve"> о закупке</w:t>
      </w:r>
    </w:p>
    <w:p w:rsidR="00696A07" w:rsidRDefault="00696A07" w:rsidP="00696A07">
      <w:pPr>
        <w:pStyle w:val="111"/>
      </w:pPr>
      <w:r w:rsidRPr="0042025B">
        <w:t>При обнаружении ошибки в описании закупаемой продукции (описании предмета закупки</w:t>
      </w:r>
      <w:r>
        <w:t>, описании</w:t>
      </w:r>
      <w:r w:rsidRPr="0042025B">
        <w:t>) участник</w:t>
      </w:r>
      <w:r>
        <w:t xml:space="preserve"> закупки:</w:t>
      </w:r>
    </w:p>
    <w:p w:rsidR="00696A07" w:rsidRDefault="00696A07" w:rsidP="00696A07">
      <w:pPr>
        <w:pStyle w:val="a0"/>
      </w:pPr>
      <w:r>
        <w:t>указывает ошибочный пункт документации о закупке,</w:t>
      </w:r>
    </w:p>
    <w:p w:rsidR="00696A07" w:rsidRDefault="00696A07" w:rsidP="00696A07">
      <w:pPr>
        <w:pStyle w:val="a0"/>
      </w:pPr>
      <w:r>
        <w:t xml:space="preserve">указывает </w:t>
      </w:r>
      <w:r w:rsidRPr="0042025B">
        <w:t xml:space="preserve">краткое обоснование признания описания ошибочным, </w:t>
      </w:r>
    </w:p>
    <w:p w:rsidR="00696A07" w:rsidRDefault="00696A07" w:rsidP="00696A07">
      <w:pPr>
        <w:pStyle w:val="a0"/>
      </w:pPr>
      <w:r w:rsidRPr="0042025B">
        <w:t xml:space="preserve">взамен </w:t>
      </w:r>
      <w:r>
        <w:t xml:space="preserve">ошибочного пункта </w:t>
      </w:r>
      <w:r w:rsidRPr="0042025B">
        <w:t xml:space="preserve">предлагает </w:t>
      </w:r>
      <w:r>
        <w:t>собственное описание в части ошибочного пункта</w:t>
      </w:r>
      <w:r w:rsidRPr="00EC4E0C">
        <w:t xml:space="preserve"> </w:t>
      </w:r>
      <w:r>
        <w:t>документации о закупке (исправление),</w:t>
      </w:r>
    </w:p>
    <w:p w:rsidR="00696A07" w:rsidRDefault="00696A07" w:rsidP="00696A07">
      <w:pPr>
        <w:pStyle w:val="a0"/>
      </w:pPr>
      <w:r>
        <w:t>подает исправление как запрос разъяснений в порядке подачи запросов разъяснений.</w:t>
      </w:r>
    </w:p>
    <w:p w:rsidR="00BC611E" w:rsidRDefault="00696A07" w:rsidP="00553638">
      <w:pPr>
        <w:pStyle w:val="1"/>
      </w:pPr>
      <w:r>
        <w:br w:type="page"/>
      </w:r>
      <w:bookmarkStart w:id="12" w:name="_Ref6045534"/>
      <w:bookmarkStart w:id="13" w:name="_Toc74637074"/>
      <w:bookmarkStart w:id="14" w:name="_Ref534988748"/>
      <w:bookmarkEnd w:id="11"/>
      <w:r w:rsidR="00BC611E">
        <w:t xml:space="preserve">Обзор процедуры, </w:t>
      </w:r>
      <w:r w:rsidR="00496594">
        <w:t>участие в закупке</w:t>
      </w:r>
      <w:bookmarkEnd w:id="12"/>
      <w:bookmarkEnd w:id="13"/>
    </w:p>
    <w:p w:rsidR="00BC611E" w:rsidRDefault="00BC611E" w:rsidP="00BC611E">
      <w:pPr>
        <w:pStyle w:val="113"/>
      </w:pPr>
      <w:r>
        <w:t>Правовая основа закупки</w:t>
      </w:r>
    </w:p>
    <w:sdt>
      <w:sdtPr>
        <w:alias w:val="Правовое основание закупки"/>
        <w:tag w:val="Правовое основание закупки"/>
        <w:id w:val="-1810700711"/>
        <w:lock w:val="sdtLocked"/>
        <w:placeholder>
          <w:docPart w:val="B319D5DAE7264AB593D1F2179CB148D8"/>
        </w:placeholder>
        <w15:color w:val="00CCFF"/>
        <w:docPartList>
          <w:docPartGallery w:val="Quick Parts"/>
          <w:docPartCategory w:val="Документация о закупке: правовое основание закупки"/>
        </w:docPartList>
      </w:sdtPr>
      <w:sdtContent>
        <w:p w:rsidR="00BC611E" w:rsidRDefault="00D023D1" w:rsidP="00BC611E">
          <w:pPr>
            <w:pStyle w:val="111"/>
          </w:pPr>
          <w:r>
            <w:t>Процедура проводится в соответс</w:t>
          </w:r>
          <w:r w:rsidR="00CA4373">
            <w:t>твии с настоящей документацией.</w:t>
          </w:r>
        </w:p>
      </w:sdtContent>
    </w:sdt>
    <w:p w:rsidR="00E45AF7" w:rsidRDefault="00E45AF7" w:rsidP="009675CA">
      <w:pPr>
        <w:pStyle w:val="111"/>
      </w:pPr>
      <w:r>
        <w:t>Документация о закупке представляет собой настоящий документ</w:t>
      </w:r>
      <w:r w:rsidR="009675CA">
        <w:t xml:space="preserve"> и приложения</w:t>
      </w:r>
      <w:r w:rsidR="009675CA">
        <w:rPr>
          <w:rStyle w:val="affffff1"/>
        </w:rPr>
        <w:footnoteReference w:id="3"/>
      </w:r>
      <w:r w:rsidR="009675CA">
        <w:t>.</w:t>
      </w:r>
    </w:p>
    <w:p w:rsidR="00BC611E" w:rsidRDefault="00BC611E" w:rsidP="00BC611E">
      <w:pPr>
        <w:pStyle w:val="113"/>
      </w:pPr>
      <w:r>
        <w:t>Порядок предоставления документации о закупке</w:t>
      </w:r>
    </w:p>
    <w:p w:rsidR="00BC611E" w:rsidRPr="005F279A" w:rsidRDefault="00BC611E" w:rsidP="00BC611E">
      <w:pPr>
        <w:pStyle w:val="111"/>
        <w:rPr>
          <w:rStyle w:val="ae"/>
          <w:color w:val="auto"/>
          <w:u w:val="none"/>
        </w:rPr>
      </w:pPr>
      <w:r>
        <w:rPr>
          <w:rStyle w:val="ae"/>
          <w:color w:val="auto"/>
          <w:u w:val="none"/>
        </w:rPr>
        <w:t xml:space="preserve">Документация о закупке предоставляется </w:t>
      </w:r>
      <w:sdt>
        <w:sdtPr>
          <w:alias w:val="Порядок предоставления документации"/>
          <w:tag w:val="Порядок предоставления документации"/>
          <w:id w:val="1073938678"/>
          <w:placeholder>
            <w:docPart w:val="B3D3EE55200A46E39EC38E24FCDCEF15"/>
          </w:placeholder>
          <w15:color w:val="FFFF00"/>
        </w:sdtPr>
        <w:sdtContent>
          <w:r w:rsidRPr="00642FE4">
            <w:t>в соответствии с регламентирующими документами места предоставления документации о закупке</w:t>
          </w:r>
        </w:sdtContent>
      </w:sdt>
      <w:r>
        <w:rPr>
          <w:rStyle w:val="ae"/>
          <w:color w:val="auto"/>
          <w:u w:val="none"/>
        </w:rPr>
        <w:t>.</w:t>
      </w:r>
    </w:p>
    <w:p w:rsidR="00BC611E" w:rsidRDefault="00BC611E" w:rsidP="00BC611E">
      <w:pPr>
        <w:pStyle w:val="111"/>
        <w:rPr>
          <w:noProof/>
        </w:rPr>
      </w:pPr>
      <w:r>
        <w:rPr>
          <w:noProof/>
        </w:rPr>
        <w:t>Документация о закупке предоставляется без взимания платы.</w:t>
      </w:r>
    </w:p>
    <w:p w:rsidR="00BC611E" w:rsidRDefault="00BC611E" w:rsidP="00BC611E">
      <w:pPr>
        <w:pStyle w:val="111"/>
        <w:rPr>
          <w:noProof/>
        </w:rPr>
      </w:pPr>
      <w:r>
        <w:rPr>
          <w:noProof/>
        </w:rPr>
        <w:t>Документация о закупке предоставляется не меньше чем на период приема заявок; предельный срок определяется местом размещения документации о закупке.</w:t>
      </w:r>
    </w:p>
    <w:p w:rsidR="00BC611E" w:rsidRDefault="00BC611E" w:rsidP="00BC611E">
      <w:pPr>
        <w:pStyle w:val="111"/>
        <w:rPr>
          <w:noProof/>
        </w:rPr>
      </w:pPr>
      <w:r>
        <w:rPr>
          <w:noProof/>
        </w:rPr>
        <w:t>Участники закупки самостоятельно отслеживают изменения или разъяснения документации о закупке.</w:t>
      </w:r>
    </w:p>
    <w:p w:rsidR="00F55EE8" w:rsidRDefault="00F55EE8" w:rsidP="00F55EE8">
      <w:pPr>
        <w:pStyle w:val="113"/>
      </w:pPr>
      <w:r>
        <w:t xml:space="preserve">Разрешение коллизий </w:t>
      </w:r>
      <w:r w:rsidR="00492F5D">
        <w:t xml:space="preserve">и неполноты </w:t>
      </w:r>
      <w:r>
        <w:t>документации о закупке</w:t>
      </w:r>
    </w:p>
    <w:p w:rsidR="00F02835" w:rsidRDefault="00F02835" w:rsidP="00F02835">
      <w:pPr>
        <w:pStyle w:val="111"/>
      </w:pPr>
      <w:r>
        <w:t>При противоречии</w:t>
      </w:r>
      <w:r w:rsidRPr="00F02835">
        <w:t xml:space="preserve"> </w:t>
      </w:r>
      <w:r>
        <w:t xml:space="preserve">текста </w:t>
      </w:r>
      <w:r w:rsidRPr="00F02835">
        <w:t>док</w:t>
      </w:r>
      <w:r>
        <w:t>ументации о закупке, размещенно</w:t>
      </w:r>
      <w:r w:rsidR="00BA4419">
        <w:t>го</w:t>
      </w:r>
      <w:r w:rsidRPr="00F02835">
        <w:t xml:space="preserve"> в различных источниках, </w:t>
      </w:r>
      <w:r w:rsidR="009A483E">
        <w:t xml:space="preserve">и текста документации о закупке, </w:t>
      </w:r>
      <w:r w:rsidR="009A483E" w:rsidRPr="00F02835">
        <w:t>ра</w:t>
      </w:r>
      <w:r w:rsidR="009A483E">
        <w:t>змещенного</w:t>
      </w:r>
      <w:r w:rsidR="009A483E" w:rsidRPr="00F02835">
        <w:t xml:space="preserve"> в </w:t>
      </w:r>
      <w:r w:rsidR="009A483E">
        <w:t xml:space="preserve">месте </w:t>
      </w:r>
      <w:r w:rsidR="009A483E" w:rsidRPr="00F02835">
        <w:t xml:space="preserve">предоставления документации о закупке </w:t>
      </w:r>
      <w:r w:rsidR="009A483E">
        <w:t xml:space="preserve">— </w:t>
      </w:r>
      <w:r w:rsidR="00E22A92">
        <w:t>применяется</w:t>
      </w:r>
      <w:r w:rsidR="009A483E">
        <w:t xml:space="preserve"> </w:t>
      </w:r>
      <w:r w:rsidR="00E22A92">
        <w:t>текст</w:t>
      </w:r>
      <w:r>
        <w:t xml:space="preserve"> </w:t>
      </w:r>
      <w:r w:rsidRPr="00F02835">
        <w:t>документации о закупке, ра</w:t>
      </w:r>
      <w:r w:rsidR="009A483E">
        <w:t>змещенн</w:t>
      </w:r>
      <w:r w:rsidR="004564D5">
        <w:t>ый</w:t>
      </w:r>
      <w:r w:rsidRPr="00F02835">
        <w:t xml:space="preserve"> в </w:t>
      </w:r>
      <w:r>
        <w:t xml:space="preserve">месте </w:t>
      </w:r>
      <w:r w:rsidRPr="00F02835">
        <w:t>предоставления документации о закупке</w:t>
      </w:r>
      <w:r>
        <w:t>.</w:t>
      </w:r>
    </w:p>
    <w:p w:rsidR="00164065" w:rsidRDefault="00164065" w:rsidP="00F02835">
      <w:pPr>
        <w:pStyle w:val="111"/>
      </w:pPr>
      <w:r>
        <w:t xml:space="preserve">При противоречии </w:t>
      </w:r>
      <w:r w:rsidR="00A27414">
        <w:t>текста</w:t>
      </w:r>
      <w:r>
        <w:t xml:space="preserve"> извещения о закупке и документации о заку</w:t>
      </w:r>
      <w:r w:rsidR="00A27414">
        <w:t>пке — применяе</w:t>
      </w:r>
      <w:r>
        <w:t xml:space="preserve">тся </w:t>
      </w:r>
      <w:r w:rsidR="00A27414">
        <w:t xml:space="preserve">текст </w:t>
      </w:r>
      <w:r>
        <w:t>извещения о закупке.</w:t>
      </w:r>
    </w:p>
    <w:p w:rsidR="00492F5D" w:rsidRDefault="00492F5D" w:rsidP="00492F5D">
      <w:pPr>
        <w:pStyle w:val="111"/>
      </w:pPr>
      <w:r>
        <w:t>Если документация о закупке не содержит норм, регулирующих процедуру закупки, которые содержатся в законодательстве, то эти нормы</w:t>
      </w:r>
      <w:r w:rsidRPr="003F1AC0">
        <w:t xml:space="preserve"> </w:t>
      </w:r>
      <w:r>
        <w:t>применяются так, как если бы они явно содержались в документации о закупке.</w:t>
      </w:r>
    </w:p>
    <w:p w:rsidR="00492F5D" w:rsidRDefault="00492F5D" w:rsidP="00492F5D">
      <w:pPr>
        <w:pStyle w:val="111"/>
      </w:pPr>
      <w:r>
        <w:t xml:space="preserve">При противоречии </w:t>
      </w:r>
      <w:r w:rsidR="00F72622">
        <w:t xml:space="preserve">между </w:t>
      </w:r>
      <w:r>
        <w:t>норм</w:t>
      </w:r>
      <w:r w:rsidR="00F72622">
        <w:t>ами</w:t>
      </w:r>
      <w:r>
        <w:t xml:space="preserve"> документации о закупке </w:t>
      </w:r>
      <w:r w:rsidR="00F72622">
        <w:t xml:space="preserve">и </w:t>
      </w:r>
      <w:r>
        <w:t>нормам</w:t>
      </w:r>
      <w:r w:rsidR="00F72622">
        <w:t>и</w:t>
      </w:r>
      <w:r>
        <w:t xml:space="preserve">, указанным в </w:t>
      </w:r>
      <w:r w:rsidRPr="001779D4">
        <w:rPr>
          <w:rStyle w:val="affff"/>
        </w:rPr>
        <w:t xml:space="preserve">разделах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_Ref6045534 \r \h </w:instrText>
      </w:r>
      <w:r w:rsidR="001779D4">
        <w:rPr>
          <w:rStyle w:val="affff"/>
        </w:rPr>
        <w:instrText xml:space="preserve">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600E84">
        <w:rPr>
          <w:rStyle w:val="affff"/>
        </w:rPr>
        <w:t>6</w:t>
      </w:r>
      <w:r w:rsidRPr="001779D4">
        <w:rPr>
          <w:rStyle w:val="affff"/>
        </w:rPr>
        <w:fldChar w:fldCharType="end"/>
      </w:r>
      <w:r w:rsidRPr="001779D4">
        <w:rPr>
          <w:rStyle w:val="affff"/>
        </w:rPr>
        <w:t xml:space="preserve"> и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_Ref6045544 \r \h 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600E84">
        <w:rPr>
          <w:rStyle w:val="affff"/>
        </w:rPr>
        <w:t>7</w:t>
      </w:r>
      <w:r w:rsidRPr="001779D4">
        <w:rPr>
          <w:rStyle w:val="affff"/>
        </w:rPr>
        <w:fldChar w:fldCharType="end"/>
      </w:r>
      <w:r w:rsidR="001779D4">
        <w:rPr>
          <w:b/>
        </w:rPr>
        <w:t xml:space="preserve"> </w:t>
      </w:r>
      <w:r>
        <w:t xml:space="preserve">– применяются нормы </w:t>
      </w:r>
      <w:r w:rsidRPr="001779D4">
        <w:rPr>
          <w:rStyle w:val="affff"/>
        </w:rPr>
        <w:t xml:space="preserve">разделом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_Ref6045534 \r \h </w:instrText>
      </w:r>
      <w:r w:rsidR="001779D4">
        <w:rPr>
          <w:rStyle w:val="affff"/>
        </w:rPr>
        <w:instrText xml:space="preserve">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600E84">
        <w:rPr>
          <w:rStyle w:val="affff"/>
        </w:rPr>
        <w:t>6</w:t>
      </w:r>
      <w:r w:rsidRPr="001779D4">
        <w:rPr>
          <w:rStyle w:val="affff"/>
        </w:rPr>
        <w:fldChar w:fldCharType="end"/>
      </w:r>
      <w:r w:rsidRPr="001779D4">
        <w:rPr>
          <w:rStyle w:val="affff"/>
        </w:rPr>
        <w:t xml:space="preserve"> и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_Ref6045544 \r \h </w:instrText>
      </w:r>
      <w:r w:rsidR="001779D4">
        <w:rPr>
          <w:rStyle w:val="affff"/>
        </w:rPr>
        <w:instrText xml:space="preserve">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600E84">
        <w:rPr>
          <w:rStyle w:val="affff"/>
        </w:rPr>
        <w:t>7</w:t>
      </w:r>
      <w:r w:rsidRPr="001779D4">
        <w:rPr>
          <w:rStyle w:val="affff"/>
        </w:rPr>
        <w:fldChar w:fldCharType="end"/>
      </w:r>
      <w:r>
        <w:t xml:space="preserve"> документации о закупке.</w:t>
      </w:r>
    </w:p>
    <w:p w:rsidR="0078694B" w:rsidRDefault="00EA01B0" w:rsidP="00492F5D">
      <w:pPr>
        <w:pStyle w:val="111"/>
      </w:pPr>
      <w:r>
        <w:t xml:space="preserve">При противоречии между нормами документации о закупке и нормами, указанным в </w:t>
      </w:r>
      <w:r w:rsidRPr="001779D4">
        <w:rPr>
          <w:rStyle w:val="affff"/>
        </w:rPr>
        <w:t xml:space="preserve">разделе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_Ref6045544 \r \h 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600E84">
        <w:rPr>
          <w:rStyle w:val="affff"/>
        </w:rPr>
        <w:t>7</w:t>
      </w:r>
      <w:r w:rsidRPr="001779D4">
        <w:rPr>
          <w:rStyle w:val="affff"/>
        </w:rPr>
        <w:fldChar w:fldCharType="end"/>
      </w:r>
      <w:r>
        <w:t xml:space="preserve"> в</w:t>
      </w:r>
      <w:r w:rsidR="0078694B">
        <w:t xml:space="preserve"> рамках рассмотрения заявок, выбора победителя и заключения договора </w:t>
      </w:r>
      <w:r>
        <w:t>— применяются</w:t>
      </w:r>
      <w:r w:rsidR="0078694B">
        <w:t xml:space="preserve"> </w:t>
      </w:r>
      <w:r>
        <w:t>нормы</w:t>
      </w:r>
      <w:r w:rsidR="0078694B">
        <w:t xml:space="preserve"> </w:t>
      </w:r>
      <w:r w:rsidR="0078694B" w:rsidRPr="001779D4">
        <w:rPr>
          <w:rStyle w:val="affff"/>
        </w:rPr>
        <w:t xml:space="preserve">раздела </w:t>
      </w:r>
      <w:r w:rsidR="0078694B" w:rsidRPr="001779D4">
        <w:rPr>
          <w:rStyle w:val="affff"/>
        </w:rPr>
        <w:fldChar w:fldCharType="begin"/>
      </w:r>
      <w:r w:rsidR="0078694B" w:rsidRPr="001779D4">
        <w:rPr>
          <w:rStyle w:val="affff"/>
        </w:rPr>
        <w:instrText xml:space="preserve"> REF _Ref6045544 \r \h  \* MERGEFORMAT </w:instrText>
      </w:r>
      <w:r w:rsidR="0078694B" w:rsidRPr="001779D4">
        <w:rPr>
          <w:rStyle w:val="affff"/>
        </w:rPr>
      </w:r>
      <w:r w:rsidR="0078694B" w:rsidRPr="001779D4">
        <w:rPr>
          <w:rStyle w:val="affff"/>
        </w:rPr>
        <w:fldChar w:fldCharType="separate"/>
      </w:r>
      <w:r w:rsidR="00600E84">
        <w:rPr>
          <w:rStyle w:val="affff"/>
        </w:rPr>
        <w:t>7</w:t>
      </w:r>
      <w:r w:rsidR="0078694B" w:rsidRPr="001779D4">
        <w:rPr>
          <w:rStyle w:val="affff"/>
        </w:rPr>
        <w:fldChar w:fldCharType="end"/>
      </w:r>
      <w:r w:rsidR="0078694B">
        <w:t xml:space="preserve"> документации о закупке.</w:t>
      </w:r>
    </w:p>
    <w:p w:rsidR="00492F5D" w:rsidRDefault="00492F5D" w:rsidP="00492F5D">
      <w:pPr>
        <w:pStyle w:val="111"/>
      </w:pPr>
      <w:r>
        <w:t>При противоречии норм документации о закупке нормам законодательства – применяются нормы законодательства.</w:t>
      </w:r>
    </w:p>
    <w:p w:rsidR="00492F5D" w:rsidRDefault="00492F5D" w:rsidP="00492F5D">
      <w:pPr>
        <w:pStyle w:val="111"/>
      </w:pPr>
      <w:r>
        <w:t>Е</w:t>
      </w:r>
      <w:r w:rsidRPr="005F2C0F">
        <w:t>сли документация о закупке ссылается на недействующие нормативные документы, (ГОСТы, СНиПы, своды правил и т. д.) или отдельные нормы –применя</w:t>
      </w:r>
      <w:r>
        <w:t>ются</w:t>
      </w:r>
      <w:r w:rsidRPr="005F2C0F">
        <w:t xml:space="preserve"> документы того же вида и нормы того же нормативного акта, введенные взамен утративших силу</w:t>
      </w:r>
      <w:r>
        <w:t>.</w:t>
      </w:r>
    </w:p>
    <w:p w:rsidR="00492F5D" w:rsidRDefault="00492F5D" w:rsidP="00492F5D">
      <w:pPr>
        <w:pStyle w:val="111"/>
      </w:pPr>
      <w:r>
        <w:t>Если документация о закупке ссылается на несуществующие нормативные документы, то заявки рассматриваются без их учета.</w:t>
      </w:r>
    </w:p>
    <w:p w:rsidR="00F55EE8" w:rsidRDefault="00492F5D" w:rsidP="00492F5D">
      <w:pPr>
        <w:pStyle w:val="111"/>
      </w:pPr>
      <w:r>
        <w:t>Если документация о закупке ссылается на несуществующую норму некоторого нормативного документа, то заявки рассматриваются с учетом применимых норм этого нормативного документа</w:t>
      </w:r>
      <w:r w:rsidR="009F00B0">
        <w:t>.</w:t>
      </w:r>
    </w:p>
    <w:p w:rsidR="00AF0FD4" w:rsidRDefault="00AF0FD4" w:rsidP="00492F5D">
      <w:pPr>
        <w:pStyle w:val="111"/>
      </w:pPr>
      <w:r w:rsidRPr="00485E2C">
        <w:t xml:space="preserve">Каждый раздел документации </w:t>
      </w:r>
      <w:r>
        <w:t>о закупке имеет приоритет в рамках своего пре</w:t>
      </w:r>
      <w:r w:rsidRPr="00485E2C">
        <w:t>дмета регулирования при разрешении коллизий</w:t>
      </w:r>
      <w:r>
        <w:t>.</w:t>
      </w:r>
    </w:p>
    <w:p w:rsidR="00F55EE8" w:rsidRDefault="00F55EE8" w:rsidP="00F55EE8">
      <w:pPr>
        <w:pStyle w:val="113"/>
      </w:pPr>
      <w:r>
        <w:t>Разъяснение положений документации о закупке</w:t>
      </w:r>
    </w:p>
    <w:p w:rsidR="00F55EE8" w:rsidRDefault="00F55EE8" w:rsidP="00F55EE8">
      <w:pPr>
        <w:pStyle w:val="111"/>
      </w:pPr>
      <w:r>
        <w:t xml:space="preserve">Любое заинтересованное лицо вправе направить заказчику запрос о даче разъяснений положений извещения о проведении закупки или документации о закупке (запрос разъяснений) не позднее </w:t>
      </w:r>
      <w:r w:rsidRPr="00AA3409">
        <w:rPr>
          <w:b/>
        </w:rPr>
        <w:t>3 рабочих дней</w:t>
      </w:r>
      <w:r>
        <w:t xml:space="preserve"> до окончания срока подачи заявок на участие в закупке.</w:t>
      </w:r>
    </w:p>
    <w:p w:rsidR="00F55EE8" w:rsidRDefault="00F55EE8" w:rsidP="00F55EE8">
      <w:pPr>
        <w:pStyle w:val="111"/>
      </w:pPr>
      <w:r>
        <w:t>Запрос разъяснений подается в свободной форме.</w:t>
      </w:r>
    </w:p>
    <w:p w:rsidR="00F55EE8" w:rsidRDefault="00F55EE8" w:rsidP="00F55EE8">
      <w:pPr>
        <w:pStyle w:val="111"/>
      </w:pPr>
      <w:r w:rsidRPr="008A58E1">
        <w:rPr>
          <w:noProof/>
        </w:rPr>
        <w:t xml:space="preserve">Разъяснения предоставляются в форме электронного документа, размещаемого </w:t>
      </w:r>
      <w:r>
        <w:rPr>
          <w:noProof/>
        </w:rPr>
        <w:t xml:space="preserve">средствами места предоставления документации о закупке </w:t>
      </w:r>
      <w:r w:rsidRPr="00B156EA">
        <w:t xml:space="preserve">в течение </w:t>
      </w:r>
      <w:r w:rsidRPr="00673A28">
        <w:rPr>
          <w:b/>
        </w:rPr>
        <w:t>3 рабочих дней</w:t>
      </w:r>
      <w:r w:rsidRPr="00B156EA">
        <w:t xml:space="preserve"> с даты поступления </w:t>
      </w:r>
      <w:r>
        <w:t>запроса разъяснений</w:t>
      </w:r>
      <w:r>
        <w:rPr>
          <w:noProof/>
        </w:rPr>
        <w:t>.</w:t>
      </w:r>
    </w:p>
    <w:p w:rsidR="00BC611E" w:rsidRDefault="00BC611E" w:rsidP="00BC611E">
      <w:pPr>
        <w:pStyle w:val="113"/>
      </w:pPr>
      <w:r>
        <w:t>Общие положения об участии в закупке</w:t>
      </w:r>
    </w:p>
    <w:p w:rsidR="00BC611E" w:rsidRDefault="00BC611E" w:rsidP="00BC611E">
      <w:pPr>
        <w:pStyle w:val="111"/>
      </w:pPr>
      <w:r>
        <w:t xml:space="preserve">Для участия в закупке необходимо заполнить форму заявки в соответствии с </w:t>
      </w:r>
      <w:r w:rsidRPr="001779D4">
        <w:rPr>
          <w:rStyle w:val="affff"/>
        </w:rPr>
        <w:t xml:space="preserve">разделом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_Ref534988683 \r \h 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600E84">
        <w:rPr>
          <w:rStyle w:val="affff"/>
        </w:rPr>
        <w:t>5</w:t>
      </w:r>
      <w:r w:rsidRPr="001779D4">
        <w:rPr>
          <w:rStyle w:val="affff"/>
        </w:rPr>
        <w:fldChar w:fldCharType="end"/>
      </w:r>
      <w:r>
        <w:t xml:space="preserve"> документации о закупке, подать заявку и документы, предусмотренные документацией о закупке (перечисленные в </w:t>
      </w:r>
      <w:r w:rsidRPr="001779D4">
        <w:rPr>
          <w:rStyle w:val="affff"/>
        </w:rPr>
        <w:t xml:space="preserve">разделах </w:t>
      </w:r>
      <w:r w:rsidR="00EF145B" w:rsidRPr="001779D4">
        <w:rPr>
          <w:rStyle w:val="affff"/>
        </w:rPr>
        <w:t>3</w:t>
      </w:r>
      <w:r w:rsidR="006A320D" w:rsidRPr="001779D4">
        <w:rPr>
          <w:rStyle w:val="affff"/>
        </w:rPr>
        <w:t xml:space="preserve"> и 4</w:t>
      </w:r>
      <w:r>
        <w:t xml:space="preserve"> документации о закупке).</w:t>
      </w:r>
    </w:p>
    <w:p w:rsidR="00BC611E" w:rsidRDefault="00BC611E" w:rsidP="00BC611E">
      <w:pPr>
        <w:pStyle w:val="111"/>
      </w:pPr>
      <w:r>
        <w:t>Участник закупки вправе подать только одну заявку.</w:t>
      </w:r>
    </w:p>
    <w:p w:rsidR="00BC611E" w:rsidRDefault="00E939AA" w:rsidP="009B681B">
      <w:pPr>
        <w:pStyle w:val="111"/>
      </w:pPr>
      <w:sdt>
        <w:sdtPr>
          <w:alias w:val="Порядок подачи заявок"/>
          <w:tag w:val="Порядок подачи заявок"/>
          <w:id w:val="2118091559"/>
          <w:lock w:val="sdtLocked"/>
          <w:placeholder>
            <w:docPart w:val="B319D5DAE7264AB593D1F2179CB148D8"/>
          </w:placeholder>
          <w15:color w:val="00CCFF"/>
          <w:docPartList>
            <w:docPartGallery w:val="Quick Parts"/>
            <w:docPartCategory w:val="Документация о закупке: порядок подачи заявок"/>
          </w:docPartList>
        </w:sdtPr>
        <w:sdtContent>
          <w:r w:rsidR="009B681B">
            <w:t>Заявки подаются на ЭТП в соответствии с регламентными документами ЭТП.</w:t>
          </w:r>
        </w:sdtContent>
      </w:sdt>
    </w:p>
    <w:p w:rsidR="00BC611E" w:rsidRDefault="00990687" w:rsidP="00BC611E">
      <w:pPr>
        <w:pStyle w:val="113"/>
      </w:pPr>
      <w:bookmarkStart w:id="15" w:name="_Ref5457343"/>
      <w:r>
        <w:t>Участие консорциума в закупке</w:t>
      </w:r>
      <w:bookmarkEnd w:id="15"/>
    </w:p>
    <w:p w:rsidR="00BB3074" w:rsidRDefault="00A911F1" w:rsidP="00CB44EB">
      <w:pPr>
        <w:pStyle w:val="111"/>
      </w:pPr>
      <w:r>
        <w:t>Участник</w:t>
      </w:r>
      <w:r w:rsidR="00BB3074">
        <w:t xml:space="preserve"> закупки </w:t>
      </w:r>
      <w:r>
        <w:t xml:space="preserve">(главный участник) может подать от имени нескольких участников закупки </w:t>
      </w:r>
      <w:r w:rsidR="000700AA">
        <w:t xml:space="preserve">(консорциума) </w:t>
      </w:r>
      <w:r w:rsidR="00BB3074">
        <w:t>подать заявку на участие в закупке.</w:t>
      </w:r>
    </w:p>
    <w:p w:rsidR="00CB44EB" w:rsidRDefault="00BC611E" w:rsidP="00CB44EB">
      <w:pPr>
        <w:pStyle w:val="111"/>
      </w:pPr>
      <w:r>
        <w:t xml:space="preserve">Если </w:t>
      </w:r>
      <w:r w:rsidR="008220DF">
        <w:t xml:space="preserve">соглашение между участниками консорциума не представлено </w:t>
      </w:r>
      <w:r w:rsidR="00E6360B">
        <w:t xml:space="preserve">в составе </w:t>
      </w:r>
      <w:r>
        <w:t>заявк</w:t>
      </w:r>
      <w:r w:rsidR="00E6360B">
        <w:t>и</w:t>
      </w:r>
      <w:r>
        <w:t xml:space="preserve">, </w:t>
      </w:r>
      <w:r w:rsidR="001A484B">
        <w:t xml:space="preserve">— </w:t>
      </w:r>
      <w:r>
        <w:t>участник считается подавшим заявку от своего имени и действующим в своих интересах.</w:t>
      </w:r>
    </w:p>
    <w:p w:rsidR="00BC611E" w:rsidRDefault="00526AA1" w:rsidP="00BC611E">
      <w:pPr>
        <w:pStyle w:val="111"/>
      </w:pPr>
      <w:r>
        <w:t>Участники, выступающие на стороне одного участника, не вправе участвовать в этой же закупке самостоятельно</w:t>
      </w:r>
      <w:r w:rsidR="00BC611E">
        <w:t>.</w:t>
      </w:r>
    </w:p>
    <w:p w:rsidR="00BC611E" w:rsidRDefault="0036496B" w:rsidP="00BC611E">
      <w:pPr>
        <w:pStyle w:val="111"/>
      </w:pPr>
      <w:r>
        <w:t>Каждый участник закупки, выступающий</w:t>
      </w:r>
      <w:r w:rsidR="00BC611E">
        <w:t xml:space="preserve"> на стороне одного участника, долж</w:t>
      </w:r>
      <w:r w:rsidR="00072709">
        <w:t>ен</w:t>
      </w:r>
      <w:r w:rsidR="00BC611E">
        <w:t xml:space="preserve"> соответствовать общим треб</w:t>
      </w:r>
      <w:r w:rsidR="00BF38E5">
        <w:t>ованиям к участникам закупки, предусмотренными документацией о закупке.</w:t>
      </w:r>
    </w:p>
    <w:p w:rsidR="00BC611E" w:rsidRDefault="00BC611E" w:rsidP="00BC611E">
      <w:pPr>
        <w:pStyle w:val="111"/>
      </w:pPr>
      <w:r>
        <w:t>Если победителем в закупке будет признан участник закупки, на стороне которого выступает несколько участников, договор заключается с таким участником, с указанием всех лиц, выступающих на его стороне.</w:t>
      </w:r>
    </w:p>
    <w:p w:rsidR="00BC611E" w:rsidRDefault="00BC611E" w:rsidP="00BC611E">
      <w:pPr>
        <w:pStyle w:val="113"/>
      </w:pPr>
      <w:r>
        <w:t>Привлечение субподрядчиков</w:t>
      </w:r>
    </w:p>
    <w:p w:rsidR="00595496" w:rsidRDefault="00595496" w:rsidP="00595496">
      <w:pPr>
        <w:pStyle w:val="111"/>
      </w:pPr>
      <w:r>
        <w:t>Участник закупки может привлекать субподрядчиков (соисполнителей), если это не запрещено проектом договора.</w:t>
      </w:r>
    </w:p>
    <w:p w:rsidR="00595496" w:rsidRDefault="00595496" w:rsidP="00595496">
      <w:pPr>
        <w:pStyle w:val="111"/>
      </w:pPr>
      <w:r>
        <w:t>Участник закупки в рамках рассмотрения или оценки заявок на участие в закупке может использовать документы, подтверждающие соответствие субподрядчиков специальным требованиям, как собственные.</w:t>
      </w:r>
    </w:p>
    <w:p w:rsidR="00595496" w:rsidRDefault="00595496" w:rsidP="00595496">
      <w:pPr>
        <w:pStyle w:val="111"/>
      </w:pPr>
      <w:r>
        <w:t>Привлекаемые субподрядчики должны соответствовать требованиям к участникам закупки, предусмотренным документацией о закупке.</w:t>
      </w:r>
    </w:p>
    <w:p w:rsidR="00620D7C" w:rsidRDefault="00595496" w:rsidP="00595496">
      <w:pPr>
        <w:pStyle w:val="111"/>
      </w:pPr>
      <w:r>
        <w:t>Документы, подтверждающие соответствие субподрядчиков общим требованиям, в состав заявки на участие в закупке не включаются</w:t>
      </w:r>
      <w:r w:rsidR="00BC611E">
        <w:t>.</w:t>
      </w:r>
    </w:p>
    <w:p w:rsidR="00BC611E" w:rsidRDefault="00BC611E" w:rsidP="00BC611E">
      <w:pPr>
        <w:pStyle w:val="113"/>
      </w:pPr>
      <w:r>
        <w:t>Победа в закупке</w:t>
      </w:r>
    </w:p>
    <w:p w:rsidR="00BC611E" w:rsidRDefault="00BC611E" w:rsidP="00BC611E">
      <w:pPr>
        <w:pStyle w:val="111"/>
      </w:pPr>
      <w:r>
        <w:t xml:space="preserve">Победителем становится участник, отвечающий требованиям </w:t>
      </w:r>
      <w:r w:rsidRPr="00130CE3">
        <w:rPr>
          <w:b/>
        </w:rPr>
        <w:t xml:space="preserve">раздела </w:t>
      </w:r>
      <w:r w:rsidR="00720D2A">
        <w:rPr>
          <w:b/>
        </w:rPr>
        <w:t>4</w:t>
      </w:r>
      <w:r>
        <w:t xml:space="preserve"> документации о </w:t>
      </w:r>
      <w:r w:rsidR="0042079E">
        <w:t>закупке и подавший заявку:</w:t>
      </w:r>
    </w:p>
    <w:p w:rsidR="00BC611E" w:rsidRDefault="00BC611E" w:rsidP="00BC611E">
      <w:pPr>
        <w:pStyle w:val="a0"/>
      </w:pPr>
      <w:r>
        <w:t xml:space="preserve">Отвечающую требованиям </w:t>
      </w:r>
      <w:r w:rsidRPr="001779D4">
        <w:rPr>
          <w:rStyle w:val="affff"/>
        </w:rPr>
        <w:t xml:space="preserve">раздела </w:t>
      </w:r>
      <w:r w:rsidR="001640B9" w:rsidRPr="001779D4">
        <w:rPr>
          <w:rStyle w:val="affff"/>
        </w:rPr>
        <w:t>3</w:t>
      </w:r>
      <w:r w:rsidRPr="001779D4">
        <w:rPr>
          <w:rStyle w:val="affff"/>
        </w:rPr>
        <w:t xml:space="preserve">, </w:t>
      </w:r>
      <w:r w:rsidR="001640B9" w:rsidRPr="001779D4">
        <w:rPr>
          <w:rStyle w:val="affff"/>
        </w:rPr>
        <w:t>5</w:t>
      </w:r>
      <w:r>
        <w:t xml:space="preserve"> документации о закупке.</w:t>
      </w:r>
    </w:p>
    <w:p w:rsidR="00BC611E" w:rsidRDefault="00E939AA" w:rsidP="00BC611E">
      <w:pPr>
        <w:pStyle w:val="a0"/>
      </w:pPr>
      <w:sdt>
        <w:sdtPr>
          <w:alias w:val="Определения победителя"/>
          <w:tag w:val="Определения победителя"/>
          <w:id w:val="-121613066"/>
          <w:lock w:val="sdtLocked"/>
          <w:placeholder>
            <w:docPart w:val="B319D5DAE7264AB593D1F2179CB148D8"/>
          </w:placeholder>
          <w15:color w:val="00CCFF"/>
          <w:docPartList>
            <w:docPartGallery w:val="Quick Parts"/>
            <w:docPartCategory w:val="Документация о закупке: определение победителя"/>
          </w:docPartList>
        </w:sdtPr>
        <w:sdtContent>
          <w:r w:rsidR="00822180">
            <w:t xml:space="preserve">Набравшую наибольшее количество баллов относительно критериев оценки, предусмотренных </w:t>
          </w:r>
          <w:r w:rsidR="00822180" w:rsidRPr="00A11FE6">
            <w:rPr>
              <w:b/>
            </w:rPr>
            <w:t xml:space="preserve">разделом </w:t>
          </w:r>
          <w:r w:rsidR="00822180">
            <w:rPr>
              <w:b/>
            </w:rPr>
            <w:t>7</w:t>
          </w:r>
          <w:r w:rsidR="00822180">
            <w:t xml:space="preserve"> документации о закупке</w:t>
          </w:r>
        </w:sdtContent>
      </w:sdt>
      <w:r w:rsidR="00BC611E">
        <w:t>.</w:t>
      </w:r>
    </w:p>
    <w:p w:rsidR="00BC611E" w:rsidRDefault="00BC611E" w:rsidP="00BC611E">
      <w:pPr>
        <w:pStyle w:val="113"/>
      </w:pPr>
      <w:r>
        <w:t>Изменение документации о закупке, отмена закупки</w:t>
      </w:r>
    </w:p>
    <w:p w:rsidR="00BC611E" w:rsidRDefault="00BC611E" w:rsidP="00BC611E">
      <w:pPr>
        <w:pStyle w:val="111"/>
      </w:pPr>
      <w:r w:rsidRPr="009E7086">
        <w:t>Заказчик вправе отказаться от проведения закупки или изменить закупочную документацию в целом или в отношении каждого лота, если п</w:t>
      </w:r>
      <w:r w:rsidR="00AD4EB8">
        <w:t xml:space="preserve">роводится </w:t>
      </w:r>
      <w:proofErr w:type="spellStart"/>
      <w:r w:rsidR="00AD4EB8">
        <w:t>многолотовая</w:t>
      </w:r>
      <w:proofErr w:type="spellEnd"/>
      <w:r w:rsidR="00AD4EB8">
        <w:t xml:space="preserve"> закупка.</w:t>
      </w:r>
    </w:p>
    <w:p w:rsidR="00BC611E" w:rsidRDefault="00BC611E" w:rsidP="00BC611E">
      <w:pPr>
        <w:pStyle w:val="113"/>
      </w:pPr>
      <w:r>
        <w:t>Специальные процедуры</w:t>
      </w:r>
    </w:p>
    <w:p w:rsidR="00BC611E" w:rsidRDefault="00BC611E" w:rsidP="00BC611E">
      <w:pPr>
        <w:pStyle w:val="111"/>
      </w:pPr>
      <w:r>
        <w:t>Информация о специальных процедурах (переторжка, п</w:t>
      </w:r>
      <w:r w:rsidRPr="0041178B">
        <w:t>редварительный квалификационный отбор</w:t>
      </w:r>
      <w:r>
        <w:t xml:space="preserve">) содержится в </w:t>
      </w:r>
      <w:r w:rsidRPr="001779D4">
        <w:rPr>
          <w:rStyle w:val="affff"/>
        </w:rPr>
        <w:t xml:space="preserve">разделе </w:t>
      </w:r>
      <w:r w:rsidR="00BD5962">
        <w:rPr>
          <w:rStyle w:val="affff"/>
        </w:rPr>
        <w:t>7</w:t>
      </w:r>
      <w:r>
        <w:t xml:space="preserve"> документации о закупке.</w:t>
      </w:r>
    </w:p>
    <w:p w:rsidR="00BC2E2A" w:rsidRDefault="00BC611E" w:rsidP="00822180">
      <w:pPr>
        <w:pStyle w:val="111"/>
      </w:pPr>
      <w:r>
        <w:t xml:space="preserve">Специальная процедура не проводится, если не предусмотрена </w:t>
      </w:r>
      <w:r w:rsidRPr="00BD5962">
        <w:rPr>
          <w:b/>
        </w:rPr>
        <w:t>разделом 7</w:t>
      </w:r>
      <w:r>
        <w:t xml:space="preserve"> документации о закупке.</w:t>
      </w:r>
    </w:p>
    <w:p w:rsidR="00743B9E" w:rsidRDefault="00BC611E" w:rsidP="00514905">
      <w:pPr>
        <w:pStyle w:val="1"/>
      </w:pPr>
      <w:r>
        <w:br w:type="page"/>
      </w:r>
      <w:bookmarkStart w:id="16" w:name="_Ref6045544"/>
      <w:bookmarkStart w:id="17" w:name="_Toc74637075"/>
      <w:r w:rsidR="005C6EBE">
        <w:t>Рассмотрение</w:t>
      </w:r>
      <w:r w:rsidR="00743B9E">
        <w:t xml:space="preserve"> </w:t>
      </w:r>
      <w:r w:rsidR="002C1726">
        <w:t>заявок</w:t>
      </w:r>
      <w:r w:rsidR="0096528F">
        <w:t>,</w:t>
      </w:r>
      <w:r w:rsidR="002C1726">
        <w:t xml:space="preserve"> выбор победителя</w:t>
      </w:r>
      <w:r w:rsidR="0096528F">
        <w:t>, заключение договора</w:t>
      </w:r>
      <w:bookmarkEnd w:id="14"/>
      <w:bookmarkEnd w:id="16"/>
      <w:bookmarkEnd w:id="17"/>
    </w:p>
    <w:p w:rsidR="008B7E5B" w:rsidRDefault="008B7E5B" w:rsidP="00055118">
      <w:pPr>
        <w:pStyle w:val="113"/>
      </w:pPr>
      <w:r>
        <w:t>Общие положения</w:t>
      </w:r>
    </w:p>
    <w:sdt>
      <w:sdtPr>
        <w:rPr>
          <w:rFonts w:eastAsiaTheme="minorEastAsia" w:cstheme="minorBidi"/>
          <w:color w:val="auto"/>
          <w:lang w:eastAsia="en-US"/>
        </w:rPr>
        <w:alias w:val="Порядок рассмотрения частей заявки"/>
        <w:tag w:val="Порядок рассмотрения частей заявки"/>
        <w:id w:val="-217061904"/>
        <w:lock w:val="sdtLocked"/>
        <w:placeholder>
          <w:docPart w:val="B319D5DAE7264AB593D1F2179CB148D8"/>
        </w:placeholder>
        <w15:color w:val="00CCFF"/>
        <w:docPartList>
          <w:docPartGallery w:val="Quick Parts"/>
          <w:docPartCategory w:val="Документация о закупке: порядок рассмотрения частей заявок"/>
        </w:docPartList>
      </w:sdtPr>
      <w:sdtContent>
        <w:p w:rsidR="00822180" w:rsidRPr="0090303E" w:rsidRDefault="00822180" w:rsidP="000378A3">
          <w:pPr>
            <w:pStyle w:val="111"/>
            <w:rPr>
              <w:rFonts w:eastAsiaTheme="minorEastAsia" w:cstheme="minorBidi"/>
              <w:color w:val="auto"/>
              <w:lang w:eastAsia="en-US"/>
            </w:rPr>
          </w:pPr>
          <w:r>
            <w:t>Закупочная комиссия рассматривает заявки на участие в закупке, принимает решение о соответствии участников закупки требованиям закупочной документации, проводит оценку, сравнение и ранжирование допущенных заявок на участие в закупке относительно критериев сопоставления и оценки заявок на участие в закупке.</w:t>
          </w:r>
        </w:p>
        <w:p w:rsidR="0090303E" w:rsidRPr="00CA4373" w:rsidRDefault="00822180" w:rsidP="00CA4373">
          <w:pPr>
            <w:pStyle w:val="111"/>
          </w:pPr>
          <w:r>
            <w:t>В рамках закупки составляется только итоговый протокол.</w:t>
          </w:r>
        </w:p>
      </w:sdtContent>
    </w:sdt>
    <w:p w:rsidR="00B84060" w:rsidRDefault="00D11CDE" w:rsidP="00B84060">
      <w:pPr>
        <w:pStyle w:val="111"/>
      </w:pPr>
      <w:r>
        <w:t xml:space="preserve">При допустимости подачи альтернативных предложений и наличии альтернативных предложений — </w:t>
      </w:r>
      <w:r w:rsidR="00B84060">
        <w:t>основное и альтернативное предложение от одного участника процедуры закупки рассматриваются отдельно друг от друга.</w:t>
      </w:r>
    </w:p>
    <w:p w:rsidR="00173337" w:rsidRDefault="00B84060" w:rsidP="0090303E">
      <w:pPr>
        <w:pStyle w:val="111"/>
      </w:pPr>
      <w:r>
        <w:t>В рамках рассмотрения заявок на участие в закупке закупочная комиссия вправе привлекать экспертов, специалистов.</w:t>
      </w:r>
    </w:p>
    <w:p w:rsidR="001135D1" w:rsidRDefault="001135D1" w:rsidP="0090303E">
      <w:pPr>
        <w:pStyle w:val="111"/>
      </w:pPr>
      <w:r>
        <w:t>В</w:t>
      </w:r>
      <w:r w:rsidRPr="006F4089">
        <w:t>се возможные риски отклонения за</w:t>
      </w:r>
      <w:r>
        <w:t>явки и ответственность, связанную</w:t>
      </w:r>
      <w:r w:rsidRPr="006F4089">
        <w:t xml:space="preserve"> с несвоевременным предоставлением документов по запросу </w:t>
      </w:r>
      <w:r>
        <w:t>з</w:t>
      </w:r>
      <w:r w:rsidRPr="006F4089">
        <w:t>ак</w:t>
      </w:r>
      <w:r>
        <w:t>азчика, несет участник закупки</w:t>
      </w:r>
      <w:r w:rsidR="0042440C">
        <w:t>.</w:t>
      </w:r>
    </w:p>
    <w:p w:rsidR="00FC43C8" w:rsidRDefault="00FC43C8" w:rsidP="00AE3EA2">
      <w:pPr>
        <w:pStyle w:val="113"/>
      </w:pPr>
      <w:r>
        <w:t>Основания отклонения заявки на участие в закупке</w:t>
      </w:r>
    </w:p>
    <w:p w:rsidR="00AC3004" w:rsidRDefault="00AC3004" w:rsidP="00ED213E">
      <w:pPr>
        <w:pStyle w:val="111"/>
      </w:pPr>
      <w:r>
        <w:t>Закупочная комиссия отклоняет заявку на участие в закупке в следующих случаях:</w:t>
      </w:r>
    </w:p>
    <w:p w:rsidR="00ED213E" w:rsidRDefault="00ED213E" w:rsidP="00AC3004">
      <w:pPr>
        <w:pStyle w:val="a0"/>
      </w:pPr>
      <w:r>
        <w:t>Участник закупки не соответствует требованиям, предъявляемым документацией о закупке.</w:t>
      </w:r>
    </w:p>
    <w:p w:rsidR="00ED213E" w:rsidRDefault="00ED213E" w:rsidP="00AC3004">
      <w:pPr>
        <w:pStyle w:val="a0"/>
      </w:pPr>
      <w:r>
        <w:t>Заявка на участие в закупке не соответствует требованиям, предъявляемым документацией о закупке.</w:t>
      </w:r>
    </w:p>
    <w:p w:rsidR="00ED213E" w:rsidRDefault="00ED213E" w:rsidP="00AC3004">
      <w:pPr>
        <w:pStyle w:val="a0"/>
      </w:pPr>
      <w:r>
        <w:t>Предложение участника закупки не соответствует требованиям, предъявляемым документацией о закупке.</w:t>
      </w:r>
    </w:p>
    <w:p w:rsidR="00ED213E" w:rsidRDefault="00ED213E" w:rsidP="00AC3004">
      <w:pPr>
        <w:pStyle w:val="a0"/>
      </w:pPr>
      <w:r>
        <w:t>Заявка содержит недостоверную информацию.</w:t>
      </w:r>
    </w:p>
    <w:p w:rsidR="00FC43C8" w:rsidRDefault="00ED213E" w:rsidP="00AC3004">
      <w:pPr>
        <w:pStyle w:val="a0"/>
      </w:pPr>
      <w:r>
        <w:t xml:space="preserve">Заявка подана после окончания </w:t>
      </w:r>
      <w:r w:rsidR="003E5DD0">
        <w:t xml:space="preserve">срока </w:t>
      </w:r>
      <w:r>
        <w:t>подачи заявок.</w:t>
      </w:r>
    </w:p>
    <w:p w:rsidR="008852FF" w:rsidRDefault="008852FF" w:rsidP="008852FF">
      <w:pPr>
        <w:pStyle w:val="111"/>
      </w:pPr>
      <w:r>
        <w:t>Закупочная комиссия вправе отклонить заявку на участие в закупке в следующих случаях:</w:t>
      </w:r>
    </w:p>
    <w:p w:rsidR="008852FF" w:rsidRDefault="008852FF" w:rsidP="008852FF">
      <w:pPr>
        <w:pStyle w:val="a0"/>
      </w:pPr>
      <w:r>
        <w:t>Предлагаемая цена заявки превышает начальную (максимальную) цену договора (цена лота).</w:t>
      </w:r>
    </w:p>
    <w:p w:rsidR="00ED1BC2" w:rsidRDefault="00ED1BC2" w:rsidP="008852FF">
      <w:pPr>
        <w:pStyle w:val="a0"/>
      </w:pPr>
      <w:r>
        <w:rPr>
          <w:color w:val="auto"/>
        </w:rPr>
        <w:t xml:space="preserve">Предлагаемая цена заявки </w:t>
      </w:r>
      <w:r>
        <w:t>содержит аномально заниженную предлагаемую цену договора (лота). Аномально заниженной ценой договора (ценой лот</w:t>
      </w:r>
      <w:r w:rsidR="00B95152">
        <w:t>а) признается снижение цены на</w:t>
      </w:r>
      <w:r>
        <w:t xml:space="preserve"> </w:t>
      </w:r>
      <w:r w:rsidR="00AF590E">
        <w:t>75</w:t>
      </w:r>
      <w:r w:rsidRPr="009A6E5C">
        <w:t>%</w:t>
      </w:r>
      <w:r>
        <w:t xml:space="preserve"> и более от</w:t>
      </w:r>
      <w:r w:rsidRPr="009A6E5C">
        <w:t xml:space="preserve"> </w:t>
      </w:r>
      <w:r w:rsidRPr="00925809">
        <w:t>НМЦД</w:t>
      </w:r>
      <w:r>
        <w:t>.</w:t>
      </w:r>
    </w:p>
    <w:p w:rsidR="008852FF" w:rsidRPr="00DC068F" w:rsidRDefault="008852FF" w:rsidP="008852FF">
      <w:pPr>
        <w:pStyle w:val="a0"/>
      </w:pPr>
      <w:r w:rsidRPr="00DC068F">
        <w:t>По решению закупочной комиссии в иных случаях.</w:t>
      </w:r>
    </w:p>
    <w:p w:rsidR="00FF7F6D" w:rsidRDefault="00FF7F6D" w:rsidP="00FC43C8">
      <w:pPr>
        <w:pStyle w:val="111"/>
      </w:pPr>
      <w:r>
        <w:t>Заявка на участие в закупке не отклоняется, если коллизии или неполнота заявки устранима способами</w:t>
      </w:r>
      <w:r w:rsidR="00F7694B">
        <w:t xml:space="preserve">, указанными в </w:t>
      </w:r>
      <w:r w:rsidR="00F7694B" w:rsidRPr="001779D4">
        <w:rPr>
          <w:rStyle w:val="affff"/>
        </w:rPr>
        <w:t xml:space="preserve">п. </w:t>
      </w:r>
      <w:r w:rsidR="00F7694B" w:rsidRPr="001779D4">
        <w:rPr>
          <w:rStyle w:val="affff"/>
        </w:rPr>
        <w:fldChar w:fldCharType="begin"/>
      </w:r>
      <w:r w:rsidR="00F7694B" w:rsidRPr="001779D4">
        <w:rPr>
          <w:rStyle w:val="affff"/>
        </w:rPr>
        <w:instrText xml:space="preserve"> REF _Ref6048070 \r \h  \* MERGEFORMAT </w:instrText>
      </w:r>
      <w:r w:rsidR="00F7694B" w:rsidRPr="001779D4">
        <w:rPr>
          <w:rStyle w:val="affff"/>
        </w:rPr>
      </w:r>
      <w:r w:rsidR="00F7694B" w:rsidRPr="001779D4">
        <w:rPr>
          <w:rStyle w:val="affff"/>
        </w:rPr>
        <w:fldChar w:fldCharType="separate"/>
      </w:r>
      <w:r w:rsidR="00600E84">
        <w:rPr>
          <w:rStyle w:val="affff"/>
        </w:rPr>
        <w:t>7.3</w:t>
      </w:r>
      <w:r w:rsidR="00F7694B" w:rsidRPr="001779D4">
        <w:rPr>
          <w:rStyle w:val="affff"/>
        </w:rPr>
        <w:fldChar w:fldCharType="end"/>
      </w:r>
      <w:r>
        <w:t>.</w:t>
      </w:r>
    </w:p>
    <w:p w:rsidR="00804F4E" w:rsidRDefault="00F74349" w:rsidP="00C07F23">
      <w:pPr>
        <w:pStyle w:val="113"/>
      </w:pPr>
      <w:bookmarkStart w:id="18" w:name="_Ref6048070"/>
      <w:r>
        <w:t>Разрешение коллизий</w:t>
      </w:r>
      <w:r w:rsidR="003F1AC0">
        <w:t xml:space="preserve"> и неполноты</w:t>
      </w:r>
      <w:r w:rsidR="00492F5D">
        <w:t xml:space="preserve"> заявки на участие в закупке</w:t>
      </w:r>
      <w:bookmarkEnd w:id="18"/>
    </w:p>
    <w:p w:rsidR="00E030C7" w:rsidRDefault="00E030C7" w:rsidP="00E030C7">
      <w:pPr>
        <w:pStyle w:val="111"/>
      </w:pPr>
      <w:r>
        <w:t>При противоречии цены, указанной словами (прописью), и цены, указанной цифрами, преимущество имеет цена, указанная цифрами.</w:t>
      </w:r>
    </w:p>
    <w:p w:rsidR="00E030C7" w:rsidRDefault="00E030C7" w:rsidP="00E030C7">
      <w:pPr>
        <w:pStyle w:val="111"/>
      </w:pPr>
      <w:r>
        <w:t>При противоречии итоговой цены, указанной в заявке, и итоговой цены, получаемой путем суммирования цен по каждой позиции, преимущество имеет итоговая цена, указанная в заявке.</w:t>
      </w:r>
    </w:p>
    <w:p w:rsidR="00E030C7" w:rsidRDefault="00E030C7" w:rsidP="00E030C7">
      <w:pPr>
        <w:pStyle w:val="111"/>
      </w:pPr>
      <w:r>
        <w:t>При несоответствии произведения цены</w:t>
      </w:r>
      <w:r w:rsidR="00C66EE7">
        <w:t xml:space="preserve"> позиции закупаемой продукции</w:t>
      </w:r>
      <w:r>
        <w:t xml:space="preserve"> на количество предлагаемой продукции итоговой цене, указанной в заявке, преимущество имеет итоговая цена, указанная в заявке</w:t>
      </w:r>
      <w:r w:rsidR="008D4097">
        <w:t>.</w:t>
      </w:r>
    </w:p>
    <w:p w:rsidR="00FA6DA5" w:rsidRDefault="00EE3E68" w:rsidP="00AC7B2E">
      <w:pPr>
        <w:pStyle w:val="111"/>
      </w:pPr>
      <w:r>
        <w:t>При противоречии сведений заявки, указанных на ЭТП (при проведении закупки на ЭТП) сведениям файлов заявки — преимущество имеют сведения заявки, указанные на ЭТП.</w:t>
      </w:r>
    </w:p>
    <w:p w:rsidR="005F6559" w:rsidRDefault="005F6559" w:rsidP="005F6559">
      <w:pPr>
        <w:pStyle w:val="113"/>
      </w:pPr>
      <w:r>
        <w:t>Исправление заявки на участие в закупке</w:t>
      </w:r>
    </w:p>
    <w:p w:rsidR="005F6559" w:rsidRDefault="005F6559" w:rsidP="005F6559">
      <w:pPr>
        <w:pStyle w:val="111"/>
      </w:pPr>
      <w:r>
        <w:t>З</w:t>
      </w:r>
      <w:r w:rsidRPr="006F4089">
        <w:t xml:space="preserve">аказчик вправе запросить у участника закупки недостающие документы либо разъяснение по имеющимся замечаниям, предоставив участнику закупки </w:t>
      </w:r>
      <w:r>
        <w:t xml:space="preserve">время </w:t>
      </w:r>
      <w:r w:rsidRPr="006F4089">
        <w:t xml:space="preserve">для устранения замечаний и представления </w:t>
      </w:r>
      <w:r>
        <w:t xml:space="preserve">требуемых </w:t>
      </w:r>
      <w:r w:rsidRPr="006F4089">
        <w:t>документ</w:t>
      </w:r>
      <w:r>
        <w:t>ов.</w:t>
      </w:r>
    </w:p>
    <w:p w:rsidR="004F61AE" w:rsidRDefault="00806211" w:rsidP="00C07F23">
      <w:pPr>
        <w:pStyle w:val="113"/>
      </w:pPr>
      <w:r>
        <w:t>Особенности рассмотрения документов участника закупки</w:t>
      </w:r>
    </w:p>
    <w:p w:rsidR="00806211" w:rsidRDefault="00806211" w:rsidP="00806211">
      <w:pPr>
        <w:pStyle w:val="111"/>
      </w:pPr>
      <w:r>
        <w:t>Если документ, предоставляемый участником закупки, для подтверждения соответствия требованиями документации о закупке, содержит признаки недостоверности</w:t>
      </w:r>
      <w:r w:rsidR="009625E6">
        <w:rPr>
          <w:rStyle w:val="affffff1"/>
        </w:rPr>
        <w:footnoteReference w:id="4"/>
      </w:r>
      <w:r>
        <w:t xml:space="preserve">, </w:t>
      </w:r>
      <w:r w:rsidR="00994929">
        <w:t>—</w:t>
      </w:r>
      <w:r>
        <w:t xml:space="preserve"> заказчик вправе запросить этот документ у </w:t>
      </w:r>
      <w:r w:rsidR="00483D86">
        <w:t>организации</w:t>
      </w:r>
      <w:r w:rsidR="00565C3E">
        <w:t xml:space="preserve"> (органа)</w:t>
      </w:r>
      <w:r>
        <w:t>, отвечающе</w:t>
      </w:r>
      <w:r w:rsidR="00565C3E">
        <w:t>й</w:t>
      </w:r>
      <w:r>
        <w:t xml:space="preserve"> за выдачу этого документа</w:t>
      </w:r>
      <w:r w:rsidR="001E5740">
        <w:t>, и рассмотреть его, как если бы он был представлен участником закупки</w:t>
      </w:r>
      <w:r>
        <w:t>.</w:t>
      </w:r>
    </w:p>
    <w:p w:rsidR="0023140C" w:rsidRDefault="0023140C" w:rsidP="0023140C">
      <w:pPr>
        <w:pStyle w:val="110"/>
        <w:numPr>
          <w:ilvl w:val="1"/>
          <w:numId w:val="1"/>
        </w:numPr>
      </w:pPr>
      <w:proofErr w:type="spellStart"/>
      <w:r>
        <w:t>Дозапрос</w:t>
      </w:r>
      <w:proofErr w:type="spellEnd"/>
    </w:p>
    <w:sdt>
      <w:sdtPr>
        <w:alias w:val="Дозапрос"/>
        <w:tag w:val="Дозапрос"/>
        <w:id w:val="-141890987"/>
        <w:lock w:val="sdtLocked"/>
        <w:placeholder>
          <w:docPart w:val="30CF07A8233E4CF1BCFB8822AC7C60BF"/>
        </w:placeholder>
        <w15:color w:val="00CCFF"/>
        <w:docPartList>
          <w:docPartGallery w:val="Quick Parts"/>
          <w:docPartCategory w:val="Документация о закупке: дозапрос"/>
        </w:docPartList>
      </w:sdtPr>
      <w:sdtContent>
        <w:p w:rsidR="00822180" w:rsidRDefault="00822180" w:rsidP="000378A3">
          <w:pPr>
            <w:pStyle w:val="111"/>
          </w:pPr>
          <w:r>
            <w:t xml:space="preserve">Заказчик вправе дополнительно запросить документы, которые участник закупки должен был предоставить в соответствии с требованиями документации о закупке, а также обоснование предлагаемой цены договора (запрос о предоставлении недостающих документов, </w:t>
          </w:r>
          <w:proofErr w:type="spellStart"/>
          <w:r>
            <w:t>дозапрос</w:t>
          </w:r>
          <w:proofErr w:type="spellEnd"/>
          <w:r>
            <w:t>).</w:t>
          </w:r>
        </w:p>
        <w:p w:rsidR="0023140C" w:rsidRDefault="00822180" w:rsidP="0023140C">
          <w:pPr>
            <w:pStyle w:val="111"/>
          </w:pPr>
          <w:r>
            <w:t>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договора.</w:t>
          </w:r>
        </w:p>
      </w:sdtContent>
    </w:sdt>
    <w:p w:rsidR="00C07F23" w:rsidRDefault="00D8017A" w:rsidP="00C07F23">
      <w:pPr>
        <w:pStyle w:val="113"/>
      </w:pPr>
      <w:r>
        <w:t>Особенности рассмотрения</w:t>
      </w:r>
      <w:r w:rsidR="00C07F23">
        <w:t xml:space="preserve"> сведений об опыте</w:t>
      </w:r>
    </w:p>
    <w:p w:rsidR="00C07F23" w:rsidRDefault="00C07F23" w:rsidP="00C07F23">
      <w:pPr>
        <w:pStyle w:val="111"/>
      </w:pPr>
      <w:bookmarkStart w:id="19" w:name="_Ref535245064"/>
      <w:r>
        <w:t>Закупочной комиссией рассматрива</w:t>
      </w:r>
      <w:r w:rsidR="00C90F29">
        <w:t>ю</w:t>
      </w:r>
      <w:r>
        <w:t xml:space="preserve">тся </w:t>
      </w:r>
      <w:r w:rsidR="00C90F29">
        <w:t>первые</w:t>
      </w:r>
      <w:r>
        <w:t xml:space="preserve"> </w:t>
      </w:r>
      <w:bookmarkStart w:id="20" w:name="КДоговоров"/>
      <w:sdt>
        <w:sdtPr>
          <w:rPr>
            <w:rStyle w:val="aff9"/>
          </w:rPr>
          <w:alias w:val="Количество рассматриваемых договоров"/>
          <w:tag w:val="Количество рассматриваемых договоров"/>
          <w:id w:val="1048727144"/>
          <w:placeholder>
            <w:docPart w:val="E884009F1AF446CAB0C246F96FEB5577"/>
          </w:placeholder>
          <w15:color w:val="FFFF00"/>
        </w:sdtPr>
        <w:sdtContent>
          <w:r w:rsidR="00AF590E">
            <w:rPr>
              <w:rStyle w:val="aff9"/>
            </w:rPr>
            <w:t>3</w:t>
          </w:r>
        </w:sdtContent>
      </w:sdt>
      <w:bookmarkEnd w:id="20"/>
      <w:r w:rsidR="005F6B5F">
        <w:t xml:space="preserve"> договоров</w:t>
      </w:r>
      <w:r w:rsidR="00AD347F">
        <w:t>, указанных в справке об опыте (часть формы заявки на участие в закупке)</w:t>
      </w:r>
      <w:r w:rsidR="006C55F2">
        <w:t>, отвечающ</w:t>
      </w:r>
      <w:r w:rsidR="00C7605A">
        <w:t>и</w:t>
      </w:r>
      <w:r w:rsidR="00997A97">
        <w:t>х</w:t>
      </w:r>
      <w:r w:rsidR="006C55F2">
        <w:t xml:space="preserve"> следующим требованиям</w:t>
      </w:r>
      <w:r w:rsidR="005F6B5F">
        <w:t>:</w:t>
      </w:r>
      <w:bookmarkEnd w:id="19"/>
    </w:p>
    <w:p w:rsidR="00C07F23" w:rsidRDefault="0006010B" w:rsidP="005F6B5F">
      <w:pPr>
        <w:pStyle w:val="a0"/>
      </w:pPr>
      <w:r>
        <w:rPr>
          <w:rFonts w:eastAsia="Calibri"/>
        </w:rPr>
        <w:t>П</w:t>
      </w:r>
      <w:r w:rsidR="00BD5ADE">
        <w:rPr>
          <w:rFonts w:eastAsia="Calibri"/>
        </w:rPr>
        <w:t>редставлен</w:t>
      </w:r>
      <w:r w:rsidR="00C07F23">
        <w:rPr>
          <w:rFonts w:eastAsia="Calibri"/>
        </w:rPr>
        <w:t xml:space="preserve">ы копиями страниц договоров, позволяющих определить сведения, запрашиваемые формой </w:t>
      </w:r>
      <w:r w:rsidR="00FE6DFE">
        <w:rPr>
          <w:rFonts w:eastAsia="Calibri"/>
        </w:rPr>
        <w:t>сведений</w:t>
      </w:r>
      <w:r w:rsidR="00C07F23">
        <w:rPr>
          <w:rFonts w:eastAsia="Calibri"/>
        </w:rPr>
        <w:t xml:space="preserve"> об опыте: </w:t>
      </w:r>
      <w:r w:rsidR="006209A5">
        <w:rPr>
          <w:rFonts w:eastAsia="Calibri"/>
        </w:rPr>
        <w:t xml:space="preserve">КС-2, КС-3, </w:t>
      </w:r>
      <w:r w:rsidR="00C07F23">
        <w:rPr>
          <w:rFonts w:eastAsia="Calibri"/>
        </w:rPr>
        <w:t xml:space="preserve">перечни </w:t>
      </w:r>
      <w:r w:rsidR="006A57D2">
        <w:rPr>
          <w:rFonts w:eastAsia="Calibri"/>
        </w:rPr>
        <w:t>продукции</w:t>
      </w:r>
      <w:r w:rsidR="00AA05A9">
        <w:rPr>
          <w:rFonts w:eastAsia="Calibri"/>
        </w:rPr>
        <w:t xml:space="preserve"> или</w:t>
      </w:r>
      <w:r w:rsidR="00C07F23">
        <w:rPr>
          <w:rFonts w:eastAsia="Calibri"/>
        </w:rPr>
        <w:t xml:space="preserve"> спецификации, другие листы договоров, позволяющих определить предмет договора, стороны договора, дату заключения договора, дату заве</w:t>
      </w:r>
      <w:r w:rsidR="00AC58BB">
        <w:rPr>
          <w:rFonts w:eastAsia="Calibri"/>
        </w:rPr>
        <w:t>ршения договора, цену договора;</w:t>
      </w:r>
    </w:p>
    <w:p w:rsidR="00DA0CC9" w:rsidRDefault="00DA0CC9" w:rsidP="000758E4">
      <w:pPr>
        <w:pStyle w:val="a0"/>
      </w:pPr>
      <w:r>
        <w:t xml:space="preserve">Представленные договоры </w:t>
      </w:r>
      <w:r w:rsidR="00EE492D">
        <w:t xml:space="preserve">завершены в </w:t>
      </w:r>
      <w:r w:rsidR="004569F3">
        <w:t xml:space="preserve">последние </w:t>
      </w:r>
      <w:sdt>
        <w:sdtPr>
          <w:rPr>
            <w:rStyle w:val="aff9"/>
          </w:rPr>
          <w:alias w:val="Рассматриваемый период договоров"/>
          <w:tag w:val="Рассматриваемый период договоров"/>
          <w:id w:val="1160514008"/>
          <w:placeholder>
            <w:docPart w:val="E884009F1AF446CAB0C246F96FEB5577"/>
          </w:placeholder>
          <w15:color w:val="FFFF00"/>
        </w:sdtPr>
        <w:sdtContent>
          <w:r w:rsidR="00AF590E">
            <w:rPr>
              <w:rStyle w:val="aff9"/>
            </w:rPr>
            <w:t>36</w:t>
          </w:r>
        </w:sdtContent>
      </w:sdt>
      <w:r w:rsidR="004569F3">
        <w:t xml:space="preserve"> месяц</w:t>
      </w:r>
      <w:r w:rsidR="00EB133F">
        <w:t>ев</w:t>
      </w:r>
      <w:r w:rsidR="004569F3">
        <w:t xml:space="preserve"> до даты рассмотрения заявок</w:t>
      </w:r>
      <w:r w:rsidR="0006010B">
        <w:t>;</w:t>
      </w:r>
    </w:p>
    <w:p w:rsidR="00C07F23" w:rsidRDefault="004A0978" w:rsidP="000758E4">
      <w:pPr>
        <w:pStyle w:val="a0"/>
      </w:pPr>
      <w:r>
        <w:t>Представленные договоры</w:t>
      </w:r>
      <w:r w:rsidR="001C2ACB">
        <w:t xml:space="preserve"> </w:t>
      </w:r>
      <w:r w:rsidR="00F467EE" w:rsidRPr="00F467EE">
        <w:t xml:space="preserve">отвечают требованиям, установленным соответствующими критериями оценки заявок на участие в закупке </w:t>
      </w:r>
      <w:r w:rsidR="00F467EE">
        <w:t xml:space="preserve">и </w:t>
      </w:r>
      <w:r w:rsidR="001C2ACB">
        <w:t>являются аналогичными предмету закупки</w:t>
      </w:r>
      <w:r w:rsidR="00CF0DFD">
        <w:t>, а именно</w:t>
      </w:r>
      <w:r w:rsidR="00F467EE">
        <w:t>:</w:t>
      </w:r>
      <w:r w:rsidR="000758E4">
        <w:t xml:space="preserve"> </w:t>
      </w:r>
      <w:sdt>
        <w:sdtPr>
          <w:rPr>
            <w:rStyle w:val="aff9"/>
          </w:rPr>
          <w:alias w:val="Критерии аналогичности опыта"/>
          <w:tag w:val="Критерии аналогичности опыта"/>
          <w:id w:val="-1895188726"/>
          <w:placeholder>
            <w:docPart w:val="E884009F1AF446CAB0C246F96FEB5577"/>
          </w:placeholder>
          <w15:color w:val="FFFF00"/>
        </w:sdtPr>
        <w:sdtContent>
          <w:r w:rsidR="009F7519">
            <w:rPr>
              <w:rStyle w:val="aff9"/>
            </w:rPr>
            <w:t>Общестроительные</w:t>
          </w:r>
          <w:r w:rsidR="00AF590E">
            <w:rPr>
              <w:rStyle w:val="aff9"/>
            </w:rPr>
            <w:t xml:space="preserve"> </w:t>
          </w:r>
          <w:r w:rsidR="009F7519">
            <w:rPr>
              <w:rStyle w:val="aff9"/>
            </w:rPr>
            <w:t>(</w:t>
          </w:r>
          <w:r w:rsidR="00AF590E">
            <w:rPr>
              <w:rStyle w:val="aff9"/>
            </w:rPr>
            <w:t>отделочные</w:t>
          </w:r>
          <w:r w:rsidR="009F7519">
            <w:rPr>
              <w:rStyle w:val="aff9"/>
            </w:rPr>
            <w:t>)</w:t>
          </w:r>
          <w:r w:rsidR="00AF590E">
            <w:rPr>
              <w:rStyle w:val="aff9"/>
            </w:rPr>
            <w:t xml:space="preserve"> работы: устройство стяжек, </w:t>
          </w:r>
          <w:r w:rsidR="009F7519">
            <w:rPr>
              <w:rStyle w:val="aff9"/>
            </w:rPr>
            <w:t xml:space="preserve">устройство </w:t>
          </w:r>
          <w:r w:rsidR="00AF590E">
            <w:rPr>
              <w:rStyle w:val="aff9"/>
            </w:rPr>
            <w:t xml:space="preserve">покрытий полов из </w:t>
          </w:r>
          <w:proofErr w:type="spellStart"/>
          <w:r w:rsidR="00AF590E">
            <w:rPr>
              <w:rStyle w:val="aff9"/>
            </w:rPr>
            <w:t>керамогранитной</w:t>
          </w:r>
          <w:proofErr w:type="spellEnd"/>
          <w:r w:rsidR="00AF590E">
            <w:rPr>
              <w:rStyle w:val="aff9"/>
            </w:rPr>
            <w:t xml:space="preserve"> плитки</w:t>
          </w:r>
          <w:r w:rsidR="009F7519">
            <w:rPr>
              <w:rStyle w:val="aff9"/>
            </w:rPr>
            <w:t>, сплошное выравнивание стен, облицовка стен керамической плиткой, устройство реечных потолков, сантехнические и электротехнические работы</w:t>
          </w:r>
        </w:sdtContent>
      </w:sdt>
      <w:r w:rsidR="00C07F23">
        <w:t>.</w:t>
      </w:r>
    </w:p>
    <w:p w:rsidR="00E7405D" w:rsidRDefault="00E7405D" w:rsidP="00E7405D">
      <w:pPr>
        <w:pStyle w:val="111"/>
      </w:pPr>
      <w:r w:rsidRPr="001E7890">
        <w:t xml:space="preserve">Дополнительное соглашение </w:t>
      </w:r>
      <w:r w:rsidR="002A26FA">
        <w:t>к</w:t>
      </w:r>
      <w:r w:rsidRPr="001E7890">
        <w:t xml:space="preserve"> рассматриваемому договору рассматривается как самостоятельный договор, если дополнительное соглашение увеличивает цену договора на сумму равную</w:t>
      </w:r>
      <w:r w:rsidR="007162A5">
        <w:t xml:space="preserve"> или большую цены первоначального договора</w:t>
      </w:r>
      <w:r>
        <w:t>.</w:t>
      </w:r>
      <w:bookmarkStart w:id="21" w:name="_GoBack"/>
      <w:bookmarkEnd w:id="21"/>
    </w:p>
    <w:p w:rsidR="00C63DB4" w:rsidRDefault="00C63DB4" w:rsidP="00E7405D">
      <w:pPr>
        <w:pStyle w:val="111"/>
      </w:pPr>
      <w:r>
        <w:t>Договоры реорганизованного юридического лица рассматриваются как договоры правопреемника, если реорганизация проходила в форме слияния, присоединения</w:t>
      </w:r>
      <w:r w:rsidR="00E27A5A">
        <w:t xml:space="preserve"> или</w:t>
      </w:r>
      <w:r>
        <w:t xml:space="preserve"> преобразования</w:t>
      </w:r>
      <w:r w:rsidR="005C6E4F">
        <w:t xml:space="preserve">; </w:t>
      </w:r>
      <w:r>
        <w:t>если юридическое лицо было реорганизовано в форме разделения или выделения, то рассматриваются договоры, в отношении которых правопреемник обладает таким же о</w:t>
      </w:r>
      <w:r w:rsidR="002F6ADE">
        <w:t xml:space="preserve">бъемом прав и обязанностей, каким обладало </w:t>
      </w:r>
      <w:r>
        <w:t>реорганизованное юридическое лицо.</w:t>
      </w:r>
    </w:p>
    <w:p w:rsidR="008B7E5B" w:rsidRDefault="00D8017A" w:rsidP="005435C0">
      <w:pPr>
        <w:pStyle w:val="113"/>
        <w:keepNext/>
      </w:pPr>
      <w:r>
        <w:t>Особенности сравнения</w:t>
      </w:r>
      <w:r w:rsidR="008B7E5B">
        <w:t xml:space="preserve"> ценовых предложений</w:t>
      </w:r>
    </w:p>
    <w:sdt>
      <w:sdtPr>
        <w:alias w:val="Сравнение цен или скидок"/>
        <w:tag w:val="Сравнение цен или скидок"/>
        <w:id w:val="-1833056609"/>
        <w:lock w:val="sdtLocked"/>
        <w:placeholder>
          <w:docPart w:val="B319D5DAE7264AB593D1F2179CB148D8"/>
        </w:placeholder>
        <w15:color w:val="00CCFF"/>
        <w:docPartList>
          <w:docPartGallery w:val="Quick Parts"/>
          <w:docPartCategory w:val="Документация о закупке: сравнение цен"/>
        </w:docPartList>
      </w:sdtPr>
      <w:sdtContent>
        <w:p w:rsidR="00822180" w:rsidRDefault="00822180" w:rsidP="000378A3">
          <w:pPr>
            <w:pStyle w:val="111"/>
          </w:pPr>
          <w:r>
            <w:t>Ценовые предложения сравниваются без учета НДС.</w:t>
          </w:r>
        </w:p>
        <w:p w:rsidR="00173337" w:rsidRPr="00173337" w:rsidRDefault="00822180" w:rsidP="008852FF">
          <w:pPr>
            <w:pStyle w:val="111"/>
          </w:pPr>
          <w:r>
            <w:t>Если участник закупки не является плательщиком НДС (применяется упрощенная система налогообложения), то он допускается к участию в закупке, если предложенная им цена не превышает начальную (максимальную) цену договора (цену лота) без учета НДС.</w:t>
          </w:r>
        </w:p>
      </w:sdtContent>
    </w:sdt>
    <w:p w:rsidR="00CF04BF" w:rsidRDefault="00394E9E" w:rsidP="00CF04BF">
      <w:pPr>
        <w:pStyle w:val="113"/>
      </w:pPr>
      <w:r>
        <w:t>Сопоставление и оценка заявок на участие в закупке</w:t>
      </w:r>
    </w:p>
    <w:p w:rsidR="00822180" w:rsidRDefault="00822180" w:rsidP="00170122">
      <w:pPr>
        <w:pStyle w:val="111"/>
      </w:pPr>
      <w:r>
        <w:t>Для определения лучших условий исполнения договора оцениваются параметры (значения) предложений (предложения) каждой не отклоненной заявки на участие в закупке (допущенной до оценки).</w:t>
      </w:r>
    </w:p>
    <w:p w:rsidR="00822180" w:rsidRDefault="00822180" w:rsidP="00170122">
      <w:pPr>
        <w:pStyle w:val="111"/>
      </w:pPr>
      <w:r>
        <w:t>Рейтинги, присвоенные заявке на участие в закупке относительно критериев оценки, суммируются, образуя общий рейтинг заявки на участие в закупке (</w:t>
      </w:r>
      <w:proofErr w:type="spellStart"/>
      <w:r>
        <w:t>скоринг</w:t>
      </w:r>
      <w:proofErr w:type="spellEnd"/>
      <w:r>
        <w:t>).</w:t>
      </w:r>
    </w:p>
    <w:p w:rsidR="00822180" w:rsidRDefault="00822180" w:rsidP="000110FD">
      <w:pPr>
        <w:pStyle w:val="111"/>
      </w:pPr>
      <w:r>
        <w:t>Заявка на участие в закупке, имеющая наибольший общий рейтинг, представляет собой лучшие условия исполнения договора.</w:t>
      </w:r>
    </w:p>
    <w:p w:rsidR="00822180" w:rsidRPr="00B90538" w:rsidRDefault="00822180" w:rsidP="00C1464B">
      <w:pPr>
        <w:pStyle w:val="111"/>
        <w:rPr>
          <w:sz w:val="16"/>
        </w:rPr>
      </w:pPr>
      <w:r>
        <w:t>Заявки на участие в закупке оцениваются относительно критериев, указанных в таблице критериев оценки</w:t>
      </w:r>
      <w:r w:rsidR="002B042D">
        <w:t xml:space="preserve"> (приложение к документации о закупке)</w:t>
      </w:r>
      <w:r>
        <w:t>.</w:t>
      </w:r>
    </w:p>
    <w:p w:rsidR="0023140C" w:rsidRDefault="0023140C" w:rsidP="0023140C">
      <w:pPr>
        <w:pStyle w:val="110"/>
        <w:numPr>
          <w:ilvl w:val="1"/>
          <w:numId w:val="1"/>
        </w:numPr>
      </w:pPr>
      <w:r>
        <w:t>Переторжка</w:t>
      </w:r>
    </w:p>
    <w:p w:rsidR="00AC1DE7" w:rsidRDefault="00AC1DE7" w:rsidP="000378A3">
      <w:pPr>
        <w:pStyle w:val="111"/>
      </w:pPr>
      <w:r>
        <w:t>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изменений.</w:t>
      </w:r>
    </w:p>
    <w:p w:rsidR="00AC1DE7" w:rsidRDefault="00AC1DE7" w:rsidP="000378A3">
      <w:pPr>
        <w:pStyle w:val="111"/>
      </w:pPr>
      <w:r>
        <w:t>В переторжке имеют право участвовать все участники закупки, заявки которых не были отклонены.</w:t>
      </w:r>
    </w:p>
    <w:p w:rsidR="00AC1DE7" w:rsidRDefault="00AC1DE7" w:rsidP="000378A3">
      <w:pPr>
        <w:pStyle w:val="111"/>
      </w:pPr>
      <w:r>
        <w:t xml:space="preserve">Участник имеет право не улучшать сведения заявки. </w:t>
      </w:r>
    </w:p>
    <w:p w:rsidR="00AC1DE7" w:rsidRDefault="00AC1DE7" w:rsidP="000378A3">
      <w:pPr>
        <w:pStyle w:val="111"/>
      </w:pPr>
      <w:r>
        <w:t>Если участник не предоставил улучшенных сведений заявки, то действует прежняя редакция заявки.</w:t>
      </w:r>
    </w:p>
    <w:p w:rsidR="00AC1DE7" w:rsidRDefault="00AC1DE7" w:rsidP="000378A3">
      <w:pPr>
        <w:pStyle w:val="111"/>
      </w:pPr>
      <w:r>
        <w:t>При проведении закупки с возможностью подачи альтернативных предложений участник закупки вправе заявлять новые цены, как в отношении основного, так и альтернативного предложений, допущенных до участия в переторжке по результатам рассмотрения заявок.</w:t>
      </w:r>
    </w:p>
    <w:p w:rsidR="00AC1DE7" w:rsidRDefault="00AC1DE7" w:rsidP="000378A3">
      <w:pPr>
        <w:pStyle w:val="111"/>
      </w:pPr>
      <w:r>
        <w:t>Комиссия вправе допускать к переторжке альтернативные предложения участников закупки, при наличии таковых.</w:t>
      </w:r>
    </w:p>
    <w:p w:rsidR="00AC1DE7" w:rsidRDefault="00AC1DE7" w:rsidP="000378A3">
      <w:pPr>
        <w:pStyle w:val="111"/>
      </w:pPr>
      <w:r>
        <w:t xml:space="preserve">В предварительной </w:t>
      </w:r>
      <w:proofErr w:type="spellStart"/>
      <w:r>
        <w:t>ранжировке</w:t>
      </w:r>
      <w:proofErr w:type="spellEnd"/>
      <w:r>
        <w:t xml:space="preserve"> альтернативные предложения учитываются наравне с основными.</w:t>
      </w:r>
    </w:p>
    <w:p w:rsidR="00AC1DE7" w:rsidRDefault="00AC1DE7" w:rsidP="000378A3">
      <w:pPr>
        <w:pStyle w:val="111"/>
      </w:pPr>
      <w:r>
        <w:t>Переторжка может проводиться многократно.</w:t>
      </w:r>
    </w:p>
    <w:p w:rsidR="00AC1DE7" w:rsidRDefault="00AC1DE7" w:rsidP="000378A3">
      <w:pPr>
        <w:pStyle w:val="111"/>
      </w:pPr>
      <w:r>
        <w:t>Переторжка может иметь очную, заочную либо очно-заочную (смешанную) форму проведения.</w:t>
      </w:r>
    </w:p>
    <w:p w:rsidR="00AC1DE7" w:rsidRDefault="00AC1DE7" w:rsidP="000378A3">
      <w:pPr>
        <w:pStyle w:val="111"/>
      </w:pPr>
      <w:r>
        <w:t>Переторжка может быть проведена в последовательной или единовременной форме.</w:t>
      </w:r>
    </w:p>
    <w:p w:rsidR="00AC1DE7" w:rsidRDefault="00AC1DE7" w:rsidP="000378A3">
      <w:pPr>
        <w:pStyle w:val="111"/>
      </w:pPr>
      <w:r>
        <w:t>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договора.</w:t>
      </w:r>
    </w:p>
    <w:p w:rsidR="00AC1DE7" w:rsidRDefault="00AC1DE7" w:rsidP="000378A3">
      <w:pPr>
        <w:pStyle w:val="111"/>
      </w:pPr>
      <w:r>
        <w:t>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договора.</w:t>
      </w:r>
    </w:p>
    <w:p w:rsidR="00AC1DE7" w:rsidRDefault="00AC1DE7" w:rsidP="000378A3">
      <w:pPr>
        <w:pStyle w:val="111"/>
      </w:pPr>
      <w:r>
        <w:t>Переторжка в последовательной форме может быть завершена по решению закупочной комиссии, когда каждый участник переторжки сообщил или отказался сообщить новое предложение об условиях исполнения договора.</w:t>
      </w:r>
    </w:p>
    <w:p w:rsidR="00AC1DE7" w:rsidRDefault="00AC1DE7" w:rsidP="000378A3">
      <w:pPr>
        <w:pStyle w:val="111"/>
      </w:pPr>
      <w:r>
        <w:t>После завершения переторжки в последовательной форме участники переторжки, предложившие новые предложения об условиях исполнения договора, обновляют заявки на участие в закупке в соответствии с последними предложенными ими условиями исполнения договора.</w:t>
      </w:r>
    </w:p>
    <w:p w:rsidR="00AC1DE7" w:rsidRDefault="00AC1DE7" w:rsidP="000378A3">
      <w:pPr>
        <w:pStyle w:val="111"/>
      </w:pPr>
      <w:r>
        <w:t>Переторжка в единовременной форме проводится путем предоставления участниками переторжки обновленных заявок на участие в закупке.</w:t>
      </w:r>
    </w:p>
    <w:p w:rsidR="0023140C" w:rsidRDefault="00AC1DE7" w:rsidP="0023140C">
      <w:pPr>
        <w:pStyle w:val="111"/>
      </w:pPr>
      <w:r>
        <w:t>Переторжка может быть объявлена отдельным протоколом, в котором может быть указан порядок ее проведения, в том числе отличный от определенного в документации о закупке.</w:t>
      </w:r>
    </w:p>
    <w:p w:rsidR="001204D8" w:rsidRDefault="001204D8" w:rsidP="00055118">
      <w:pPr>
        <w:pStyle w:val="113"/>
      </w:pPr>
      <w:r>
        <w:t>Ранжирование заявок</w:t>
      </w:r>
      <w:r w:rsidR="00690492">
        <w:t>, подведение итогов</w:t>
      </w:r>
    </w:p>
    <w:p w:rsidR="001204D8" w:rsidRDefault="001204D8" w:rsidP="001204D8">
      <w:pPr>
        <w:pStyle w:val="111"/>
      </w:pPr>
      <w:r>
        <w:t xml:space="preserve">Оцененным заявкам </w:t>
      </w:r>
      <w:r w:rsidR="008F50C0">
        <w:t>присваивае</w:t>
      </w:r>
      <w:r w:rsidR="00466617">
        <w:t>тся</w:t>
      </w:r>
      <w:r>
        <w:t xml:space="preserve"> порядковый номер в порядке убывания </w:t>
      </w:r>
      <w:r w:rsidR="00A26A6F">
        <w:t xml:space="preserve">их </w:t>
      </w:r>
      <w:r>
        <w:t>рейтингов</w:t>
      </w:r>
      <w:r w:rsidR="00CE389C">
        <w:t xml:space="preserve"> (в порядке возрастания ценовых предложений — при проведении аукциона)</w:t>
      </w:r>
      <w:r>
        <w:t>.</w:t>
      </w:r>
    </w:p>
    <w:p w:rsidR="00DE7FD9" w:rsidRDefault="001204D8" w:rsidP="00DE7FD9">
      <w:pPr>
        <w:pStyle w:val="111"/>
      </w:pPr>
      <w:r>
        <w:t>Первый (наименьший) номер присваивается заявке с наибольшим рейтингом</w:t>
      </w:r>
      <w:r w:rsidR="00CE389C">
        <w:t xml:space="preserve"> (с наименьшим ценовым предложением — при проведении аукциона)</w:t>
      </w:r>
      <w:r>
        <w:t>.</w:t>
      </w:r>
    </w:p>
    <w:sdt>
      <w:sdtPr>
        <w:alias w:val="Разрешение коллизии равного рейтинга"/>
        <w:tag w:val="Жребий"/>
        <w:id w:val="-830516596"/>
        <w:lock w:val="sdtLocked"/>
        <w:placeholder>
          <w:docPart w:val="B319D5DAE7264AB593D1F2179CB148D8"/>
        </w:placeholder>
        <w15:color w:val="00CCFF"/>
        <w:docPartList>
          <w:docPartGallery w:val="Quick Parts"/>
          <w:docPartCategory w:val="Документация о закупке: разрешение коллизии равного рейтинга"/>
        </w:docPartList>
      </w:sdtPr>
      <w:sdtContent>
        <w:p w:rsidR="00DE7FD9" w:rsidRPr="00173337" w:rsidRDefault="00822180" w:rsidP="00D54622">
          <w:pPr>
            <w:pStyle w:val="111"/>
          </w:pPr>
          <w:r w:rsidRPr="00D54622">
            <w:t>При совпадении рейтинга (ценовых предложений — при проведении аукциона) нескольких заявок меньший порядковый номер присваивается заявке, поданной раньше.</w:t>
          </w:r>
        </w:p>
      </w:sdtContent>
    </w:sdt>
    <w:p w:rsidR="003417B0" w:rsidRPr="00072A74" w:rsidRDefault="003417B0" w:rsidP="003417B0">
      <w:pPr>
        <w:pStyle w:val="111"/>
      </w:pPr>
      <w:r w:rsidRPr="00072A74">
        <w:t>Если предмет закупки является делимым, то заказчик вправе определить несколько победителей среди участников, занимающих первое и последующие места по результатам ранжирования, в зависимости от того, сколько победителей будет определено заказчиком.</w:t>
      </w:r>
    </w:p>
    <w:p w:rsidR="003417B0" w:rsidRPr="00072A74" w:rsidRDefault="003417B0" w:rsidP="003417B0">
      <w:pPr>
        <w:pStyle w:val="111"/>
      </w:pPr>
      <w:r w:rsidRPr="00072A74">
        <w:t>Первым победителем определяется участник закупки, предложивший минимальные цены в отношении наибольшего числа позиций предмета закупки (эти позиции относятся к первому победителю и не распределяются далее).</w:t>
      </w:r>
    </w:p>
    <w:p w:rsidR="003417B0" w:rsidRPr="00072A74" w:rsidRDefault="003417B0" w:rsidP="003417B0">
      <w:pPr>
        <w:pStyle w:val="111"/>
      </w:pPr>
      <w:r w:rsidRPr="00072A74">
        <w:t>Вторым победителем определяется участник закупки, предложивший минимальные цены в отношении наибольшего числа позиций предмета закупки, оставшихся нераспределенными после определения первого победителя.</w:t>
      </w:r>
    </w:p>
    <w:p w:rsidR="003417B0" w:rsidRPr="00072A74" w:rsidRDefault="003417B0" w:rsidP="003417B0">
      <w:pPr>
        <w:pStyle w:val="111"/>
      </w:pPr>
      <w:r w:rsidRPr="00072A74">
        <w:t>Последующим</w:t>
      </w:r>
      <w:r w:rsidRPr="00072A74">
        <w:rPr>
          <w:rStyle w:val="affffff1"/>
        </w:rPr>
        <w:footnoteReference w:id="5"/>
      </w:r>
      <w:r w:rsidRPr="00072A74">
        <w:t xml:space="preserve"> победителем определяется участник закупки, предложивший минимальные цены в отношении наибольшего числа позиций предмета закупки, оставшихся нераспределенными после определения предыдущего победителя.</w:t>
      </w:r>
    </w:p>
    <w:p w:rsidR="003417B0" w:rsidRDefault="003417B0" w:rsidP="003417B0">
      <w:pPr>
        <w:pStyle w:val="111"/>
      </w:pPr>
      <w:r w:rsidRPr="00072A74">
        <w:t>При совпадении ценовых предложений участников закупки позиция предмета закупки относится к участнику, подавшему заявку на участие в закупке раньше.</w:t>
      </w:r>
    </w:p>
    <w:p w:rsidR="00A62996" w:rsidRPr="00A62996" w:rsidRDefault="00A62996" w:rsidP="00A62996">
      <w:pPr>
        <w:pStyle w:val="111"/>
        <w:rPr>
          <w:color w:val="auto"/>
        </w:rPr>
      </w:pPr>
      <w:r w:rsidRPr="0009616D">
        <w:rPr>
          <w:color w:val="auto"/>
        </w:rPr>
        <w:t>Закупка признается несостоявшейся, в целом, или в части лота закупки, в том случае, если заявок не поступило или подана / допущена до оценки одна заявка</w:t>
      </w:r>
      <w:r>
        <w:rPr>
          <w:color w:val="auto"/>
        </w:rPr>
        <w:t>.</w:t>
      </w:r>
    </w:p>
    <w:p w:rsidR="00B17350" w:rsidRDefault="00B17350" w:rsidP="003417B0">
      <w:pPr>
        <w:pStyle w:val="113"/>
      </w:pPr>
      <w:r>
        <w:t>Заключение договора</w:t>
      </w:r>
    </w:p>
    <w:p w:rsidR="00CA3283" w:rsidRDefault="00CA3283" w:rsidP="00890A01">
      <w:pPr>
        <w:pStyle w:val="111"/>
      </w:pPr>
      <w:r>
        <w:t>Договор заключается на основании итогового протокола</w:t>
      </w:r>
      <w:r w:rsidR="00680675">
        <w:t xml:space="preserve"> </w:t>
      </w:r>
      <w:r w:rsidR="008362ED">
        <w:t>с участником, заявке которого присвоен первый порядковый номер</w:t>
      </w:r>
      <w:r w:rsidR="00C34E5D">
        <w:t xml:space="preserve"> (победитель)</w:t>
      </w:r>
      <w:r w:rsidR="008362ED">
        <w:t xml:space="preserve">, </w:t>
      </w:r>
      <w:r w:rsidR="00680675">
        <w:t>в соответствии с</w:t>
      </w:r>
      <w:r w:rsidR="00CF0A32">
        <w:t xml:space="preserve"> проектом договора</w:t>
      </w:r>
      <w:r>
        <w:t>.</w:t>
      </w:r>
    </w:p>
    <w:p w:rsidR="00A7346F" w:rsidRDefault="003438C4" w:rsidP="00890A01">
      <w:pPr>
        <w:pStyle w:val="111"/>
      </w:pPr>
      <w:r>
        <w:t xml:space="preserve">Договор заключается на условиях, предусмотренных документацией о </w:t>
      </w:r>
      <w:r w:rsidR="00A90952">
        <w:t>закупке</w:t>
      </w:r>
      <w:r>
        <w:t xml:space="preserve"> и заявкой победителя </w:t>
      </w:r>
      <w:r w:rsidR="007B68CE">
        <w:t>закупки</w:t>
      </w:r>
      <w:r>
        <w:t xml:space="preserve"> либо заявкой участника закупки, заявка которого по результатам рассмотрения заявок на участие в </w:t>
      </w:r>
      <w:r w:rsidR="0014198D">
        <w:t>закупке</w:t>
      </w:r>
      <w:r>
        <w:t xml:space="preserve"> признана единственной соответствующей требованиям документации </w:t>
      </w:r>
      <w:r w:rsidR="00BF3DD4">
        <w:t>о закупке</w:t>
      </w:r>
      <w:r w:rsidR="009301E5">
        <w:t>.</w:t>
      </w:r>
    </w:p>
    <w:p w:rsidR="003417B0" w:rsidRPr="00233342" w:rsidRDefault="003417B0" w:rsidP="003417B0">
      <w:pPr>
        <w:pStyle w:val="111"/>
      </w:pPr>
      <w:r w:rsidRPr="00233342">
        <w:t>Если предмет закупки (лот) является делимым заказчик вправе по результатам процедуры закупки разделить поставку всей требуемой продукции в рамках предмета закупки (одного лота) между несколькими участниками закупки и заключить несколько договоров с каждым таким участником.</w:t>
      </w:r>
    </w:p>
    <w:p w:rsidR="003417B0" w:rsidRPr="00233342" w:rsidRDefault="003417B0" w:rsidP="003417B0">
      <w:pPr>
        <w:pStyle w:val="111"/>
      </w:pPr>
      <w:r w:rsidRPr="00233342">
        <w:t xml:space="preserve">Если заказчиком не определена максимальная цена за позицию предмета закупки, то цена договора, заключаемого с победителем, при выборе нескольких победителей, определяется как отношение НМЦД и суммарного количества позиций, отнесенных этому победителю (НМЦД ÷ </w:t>
      </w:r>
      <w:r w:rsidRPr="00233342">
        <w:rPr>
          <w:rFonts w:ascii="Times New Roman" w:hAnsi="Times New Roman" w:cs="Times New Roman"/>
        </w:rPr>
        <w:t xml:space="preserve">∑ </w:t>
      </w:r>
      <w:r w:rsidRPr="00233342">
        <w:rPr>
          <w:sz w:val="18"/>
        </w:rPr>
        <w:t>кол-во позиций, отнесенных победителю</w:t>
      </w:r>
      <w:r w:rsidRPr="00233342">
        <w:t>).</w:t>
      </w:r>
    </w:p>
    <w:p w:rsidR="003438C4" w:rsidRDefault="004E5652" w:rsidP="008852FF">
      <w:pPr>
        <w:pStyle w:val="111"/>
      </w:pPr>
      <w:r>
        <w:t>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</w:t>
      </w:r>
      <w:r w:rsidR="009C591C">
        <w:t>.</w:t>
      </w:r>
    </w:p>
    <w:p w:rsidR="00743B9E" w:rsidRDefault="00D4384F" w:rsidP="00890A01">
      <w:pPr>
        <w:pStyle w:val="111"/>
      </w:pPr>
      <w:r>
        <w:t>Проект</w:t>
      </w:r>
      <w:r w:rsidR="00743B9E">
        <w:t xml:space="preserve"> договора обязател</w:t>
      </w:r>
      <w:r w:rsidR="00F20B6A">
        <w:t>ен</w:t>
      </w:r>
      <w:r w:rsidR="00743B9E">
        <w:t xml:space="preserve"> как по существу </w:t>
      </w:r>
      <w:r w:rsidR="00CC7B0D">
        <w:t>определенных</w:t>
      </w:r>
      <w:r w:rsidR="00B13DF4">
        <w:t xml:space="preserve"> в нем</w:t>
      </w:r>
      <w:r w:rsidR="00CC7B0D">
        <w:t xml:space="preserve"> условий</w:t>
      </w:r>
      <w:r w:rsidR="00294295">
        <w:t>, так и по форме.</w:t>
      </w:r>
    </w:p>
    <w:p w:rsidR="006E1EBD" w:rsidRDefault="00E939AA" w:rsidP="00FD7697">
      <w:pPr>
        <w:pStyle w:val="111"/>
        <w:sectPr w:rsidR="006E1EBD" w:rsidSect="006D6DA8">
          <w:pgSz w:w="11906" w:h="16838"/>
          <w:pgMar w:top="851" w:right="1701" w:bottom="1418" w:left="1701" w:header="709" w:footer="709" w:gutter="0"/>
          <w:cols w:space="708"/>
          <w:docGrid w:linePitch="360"/>
        </w:sectPr>
      </w:pPr>
      <w:sdt>
        <w:sdtPr>
          <w:alias w:val="Заключение договора"/>
          <w:tag w:val="Заключение договора"/>
          <w:id w:val="1028451099"/>
          <w:lock w:val="sdtLocked"/>
          <w:placeholder>
            <w:docPart w:val="B319D5DAE7264AB593D1F2179CB148D8"/>
          </w:placeholder>
          <w15:color w:val="00CCFF"/>
          <w:docPartList>
            <w:docPartGallery w:val="Quick Parts"/>
            <w:docPartCategory w:val="Документация о закупке: договоры"/>
          </w:docPartList>
        </w:sdtPr>
        <w:sdtContent>
          <w:r w:rsidR="00822180">
            <w:t>В течение 5 дней с даты получения от заказчика проекта договора победитель закупки либо участник закупки, заявка которого по результатам рассмотрения заявок на участие в закупке признана единственной соответствующей требованиям документации о закупке, направляет проект договора, подписанный лицом, имеющим право действовать от имени участника.</w:t>
          </w:r>
        </w:sdtContent>
      </w:sdt>
      <w:r w:rsidR="006E1EBD">
        <w:t xml:space="preserve"> </w:t>
      </w:r>
    </w:p>
    <w:tbl>
      <w:tblPr>
        <w:tblStyle w:val="affff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270"/>
      </w:tblGrid>
      <w:tr w:rsidR="006E1EBD" w:rsidTr="00E939AA">
        <w:tc>
          <w:tcPr>
            <w:tcW w:w="14270" w:type="dxa"/>
            <w:vAlign w:val="bottom"/>
          </w:tcPr>
          <w:p w:rsidR="006E1EBD" w:rsidRDefault="006E1EBD" w:rsidP="00E939AA">
            <w:pPr>
              <w:pStyle w:val="111"/>
              <w:numPr>
                <w:ilvl w:val="0"/>
                <w:numId w:val="0"/>
              </w:numPr>
              <w:jc w:val="right"/>
            </w:pPr>
            <w:bookmarkStart w:id="22" w:name="_Hlk74636283"/>
            <w:r>
              <w:t xml:space="preserve">Приложение </w:t>
            </w:r>
          </w:p>
        </w:tc>
      </w:tr>
      <w:tr w:rsidR="006E1EBD" w:rsidTr="00E939AA">
        <w:tc>
          <w:tcPr>
            <w:tcW w:w="14270" w:type="dxa"/>
            <w:vAlign w:val="bottom"/>
          </w:tcPr>
          <w:p w:rsidR="006E1EBD" w:rsidRPr="00D10358" w:rsidRDefault="006E1EBD" w:rsidP="00E939AA">
            <w:pPr>
              <w:pStyle w:val="1"/>
              <w:jc w:val="left"/>
            </w:pPr>
            <w:bookmarkStart w:id="23" w:name="_Toc74635815"/>
            <w:bookmarkStart w:id="24" w:name="_Toc74637076"/>
            <w:r>
              <w:t>Критерии оценки заявок</w:t>
            </w:r>
            <w:bookmarkEnd w:id="23"/>
            <w:bookmarkEnd w:id="24"/>
          </w:p>
        </w:tc>
      </w:tr>
    </w:tbl>
    <w:p w:rsidR="006E1EBD" w:rsidRDefault="006E1EBD" w:rsidP="006E1EBD">
      <w:pPr>
        <w:pStyle w:val="111"/>
        <w:numPr>
          <w:ilvl w:val="0"/>
          <w:numId w:val="0"/>
        </w:numPr>
        <w:rPr>
          <w:lang w:val="en-US"/>
        </w:rPr>
      </w:pPr>
    </w:p>
    <w:tbl>
      <w:tblPr>
        <w:tblStyle w:val="affff9"/>
        <w:tblW w:w="15271" w:type="dxa"/>
        <w:tblInd w:w="-1001" w:type="dxa"/>
        <w:tblLayout w:type="fixed"/>
        <w:tblLook w:val="04A0" w:firstRow="1" w:lastRow="0" w:firstColumn="1" w:lastColumn="0" w:noHBand="0" w:noVBand="1"/>
      </w:tblPr>
      <w:tblGrid>
        <w:gridCol w:w="360"/>
        <w:gridCol w:w="1339"/>
        <w:gridCol w:w="4539"/>
        <w:gridCol w:w="2126"/>
        <w:gridCol w:w="1843"/>
        <w:gridCol w:w="3969"/>
        <w:gridCol w:w="1095"/>
      </w:tblGrid>
      <w:tr w:rsidR="006E1EBD" w:rsidTr="00E939AA">
        <w:tc>
          <w:tcPr>
            <w:tcW w:w="360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№</w:t>
            </w:r>
          </w:p>
        </w:tc>
        <w:tc>
          <w:tcPr>
            <w:tcW w:w="1339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Критерии</w:t>
            </w:r>
          </w:p>
        </w:tc>
        <w:tc>
          <w:tcPr>
            <w:tcW w:w="4539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Предмет оценки</w:t>
            </w:r>
          </w:p>
        </w:tc>
        <w:tc>
          <w:tcPr>
            <w:tcW w:w="2126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Предельный показатель</w:t>
            </w:r>
          </w:p>
        </w:tc>
        <w:tc>
          <w:tcPr>
            <w:tcW w:w="1843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Предпочтительный показатель</w:t>
            </w:r>
          </w:p>
        </w:tc>
        <w:tc>
          <w:tcPr>
            <w:tcW w:w="3969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Порядок оценки</w:t>
            </w:r>
          </w:p>
        </w:tc>
        <w:tc>
          <w:tcPr>
            <w:tcW w:w="1095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Вес критерия</w:t>
            </w:r>
          </w:p>
        </w:tc>
      </w:tr>
      <w:tr w:rsidR="006E1EBD" w:rsidRPr="00D10358" w:rsidTr="00E939AA">
        <w:tc>
          <w:tcPr>
            <w:tcW w:w="360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1</w:t>
            </w:r>
          </w:p>
        </w:tc>
        <w:tc>
          <w:tcPr>
            <w:tcW w:w="1339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Цена договора</w:t>
            </w:r>
          </w:p>
        </w:tc>
        <w:tc>
          <w:tcPr>
            <w:tcW w:w="4539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Определяется по ценовому предложению участника</w:t>
            </w:r>
          </w:p>
        </w:tc>
        <w:tc>
          <w:tcPr>
            <w:tcW w:w="2126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"Предельный_показатель_цены"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E939AA">
              <w:rPr>
                <w:noProof/>
                <w:sz w:val="16"/>
                <w:szCs w:val="16"/>
              </w:rPr>
              <w:t>«Предельный_показатель_цены»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  <w:tc>
          <w:tcPr>
            <w:tcW w:w="1843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"предпочтительный_показатель_цены"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E939AA">
              <w:rPr>
                <w:noProof/>
                <w:sz w:val="16"/>
                <w:szCs w:val="16"/>
              </w:rPr>
              <w:t>«предпочтительный_показатель_цены»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  <w:tc>
          <w:tcPr>
            <w:tcW w:w="3969" w:type="dxa"/>
          </w:tcPr>
          <w:p w:rsidR="006E1EBD" w:rsidRPr="00F67469" w:rsidRDefault="006E1EBD" w:rsidP="00E939AA">
            <w:pPr>
              <w:pStyle w:val="af4"/>
              <w:rPr>
                <w:lang w:val="en-US"/>
              </w:rPr>
            </w:pPr>
            <w:r w:rsidRPr="00D4468E">
              <w:rPr>
                <w:sz w:val="16"/>
              </w:rPr>
              <w:fldChar w:fldCharType="begin"/>
            </w:r>
            <w:r w:rsidRPr="00D4468E">
              <w:rPr>
                <w:sz w:val="16"/>
                <w:lang w:val="en-US"/>
              </w:rPr>
              <w:instrText xml:space="preserve"> MERGEFIELD "</w:instrText>
            </w:r>
            <w:r w:rsidRPr="00D4468E">
              <w:rPr>
                <w:sz w:val="16"/>
              </w:rPr>
              <w:instrText>Порядок</w:instrText>
            </w:r>
            <w:r w:rsidRPr="00D4468E">
              <w:rPr>
                <w:sz w:val="16"/>
                <w:lang w:val="en-US"/>
              </w:rPr>
              <w:instrText>_</w:instrText>
            </w:r>
            <w:r w:rsidRPr="00D4468E">
              <w:rPr>
                <w:sz w:val="16"/>
              </w:rPr>
              <w:instrText>оценки</w:instrText>
            </w:r>
            <w:r w:rsidRPr="00D4468E">
              <w:rPr>
                <w:sz w:val="16"/>
                <w:lang w:val="en-US"/>
              </w:rPr>
              <w:instrText>_</w:instrText>
            </w:r>
            <w:r w:rsidRPr="00D4468E">
              <w:rPr>
                <w:sz w:val="16"/>
              </w:rPr>
              <w:instrText>цены</w:instrText>
            </w:r>
            <w:r w:rsidRPr="00D4468E">
              <w:rPr>
                <w:sz w:val="16"/>
                <w:lang w:val="en-US"/>
              </w:rPr>
              <w:instrText xml:space="preserve">" </w:instrText>
            </w:r>
            <w:r w:rsidRPr="00D4468E">
              <w:rPr>
                <w:sz w:val="16"/>
              </w:rPr>
              <w:fldChar w:fldCharType="separate"/>
            </w:r>
            <w:r w:rsidR="00E939AA">
              <w:rPr>
                <w:noProof/>
                <w:sz w:val="16"/>
                <w:lang w:val="en-US"/>
              </w:rPr>
              <w:t>«Порядок_оценки_цены»</w:t>
            </w:r>
            <w:r w:rsidRPr="00D4468E">
              <w:rPr>
                <w:sz w:val="16"/>
              </w:rPr>
              <w:fldChar w:fldCharType="end"/>
            </w:r>
          </w:p>
        </w:tc>
        <w:tc>
          <w:tcPr>
            <w:tcW w:w="1095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"вес_критерия_цены"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E939AA">
              <w:rPr>
                <w:noProof/>
                <w:sz w:val="16"/>
                <w:szCs w:val="16"/>
              </w:rPr>
              <w:t>«вес_критерия_цены»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6E1EBD" w:rsidRPr="0029043D" w:rsidTr="00E939AA">
        <w:tc>
          <w:tcPr>
            <w:tcW w:w="360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2</w:t>
            </w:r>
          </w:p>
        </w:tc>
        <w:tc>
          <w:tcPr>
            <w:tcW w:w="1339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Размер аванса</w:t>
            </w:r>
          </w:p>
        </w:tc>
        <w:tc>
          <w:tcPr>
            <w:tcW w:w="4539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Определяется по ценовому предложению участника</w:t>
            </w:r>
          </w:p>
        </w:tc>
        <w:tc>
          <w:tcPr>
            <w:tcW w:w="2126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предельный_показатель_аванса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E939AA">
              <w:rPr>
                <w:noProof/>
                <w:sz w:val="16"/>
                <w:szCs w:val="16"/>
              </w:rPr>
              <w:t>«предельный_показатель_аванса»</w:t>
            </w:r>
            <w:r w:rsidRPr="00F67469">
              <w:rPr>
                <w:sz w:val="16"/>
                <w:szCs w:val="16"/>
              </w:rPr>
              <w:fldChar w:fldCharType="end"/>
            </w:r>
            <w:r w:rsidRPr="00F67469">
              <w:rPr>
                <w:sz w:val="16"/>
                <w:szCs w:val="16"/>
              </w:rPr>
              <w:t>%</w:t>
            </w:r>
          </w:p>
        </w:tc>
        <w:tc>
          <w:tcPr>
            <w:tcW w:w="1843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"предпочтительный_показатель_аванса"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E939AA">
              <w:rPr>
                <w:noProof/>
                <w:sz w:val="16"/>
                <w:szCs w:val="16"/>
              </w:rPr>
              <w:t>«предпочтительный_показатель_аванса»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  <w:tc>
          <w:tcPr>
            <w:tcW w:w="3969" w:type="dxa"/>
          </w:tcPr>
          <w:p w:rsidR="006E1EBD" w:rsidRPr="00F67469" w:rsidRDefault="006E1EBD" w:rsidP="00E939AA">
            <w:pPr>
              <w:pStyle w:val="af4"/>
            </w:pPr>
            <w:r w:rsidRPr="00D4468E">
              <w:rPr>
                <w:sz w:val="16"/>
              </w:rPr>
              <w:fldChar w:fldCharType="begin"/>
            </w:r>
            <w:r w:rsidRPr="00D4468E">
              <w:rPr>
                <w:sz w:val="16"/>
                <w:lang w:val="en-US"/>
              </w:rPr>
              <w:instrText xml:space="preserve"> MERGEFIELD "</w:instrText>
            </w:r>
            <w:r w:rsidRPr="00D4468E">
              <w:rPr>
                <w:sz w:val="16"/>
              </w:rPr>
              <w:instrText>порядок</w:instrText>
            </w:r>
            <w:r w:rsidRPr="00D4468E">
              <w:rPr>
                <w:sz w:val="16"/>
                <w:lang w:val="en-US"/>
              </w:rPr>
              <w:instrText>_</w:instrText>
            </w:r>
            <w:r w:rsidRPr="00D4468E">
              <w:rPr>
                <w:sz w:val="16"/>
              </w:rPr>
              <w:instrText>оценки</w:instrText>
            </w:r>
            <w:r w:rsidRPr="00D4468E">
              <w:rPr>
                <w:sz w:val="16"/>
                <w:lang w:val="en-US"/>
              </w:rPr>
              <w:instrText>_</w:instrText>
            </w:r>
            <w:r w:rsidRPr="00D4468E">
              <w:rPr>
                <w:sz w:val="16"/>
              </w:rPr>
              <w:instrText>аванса</w:instrText>
            </w:r>
            <w:r w:rsidRPr="00D4468E">
              <w:rPr>
                <w:sz w:val="16"/>
                <w:lang w:val="en-US"/>
              </w:rPr>
              <w:instrText xml:space="preserve">" </w:instrText>
            </w:r>
            <w:r w:rsidRPr="00D4468E">
              <w:rPr>
                <w:sz w:val="16"/>
              </w:rPr>
              <w:fldChar w:fldCharType="separate"/>
            </w:r>
            <w:r w:rsidR="00E939AA">
              <w:rPr>
                <w:noProof/>
                <w:sz w:val="16"/>
                <w:lang w:val="en-US"/>
              </w:rPr>
              <w:t>«порядок_оценки_аванса»</w:t>
            </w:r>
            <w:r w:rsidRPr="00D4468E">
              <w:rPr>
                <w:sz w:val="16"/>
              </w:rPr>
              <w:fldChar w:fldCharType="end"/>
            </w:r>
          </w:p>
        </w:tc>
        <w:tc>
          <w:tcPr>
            <w:tcW w:w="1095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"вес_критерия_аванса"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E939AA">
              <w:rPr>
                <w:noProof/>
                <w:sz w:val="16"/>
                <w:szCs w:val="16"/>
              </w:rPr>
              <w:t>«вес_критерия_аванса»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6E1EBD" w:rsidRPr="0029043D" w:rsidTr="00E939AA">
        <w:tc>
          <w:tcPr>
            <w:tcW w:w="360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3</w:t>
            </w:r>
          </w:p>
        </w:tc>
        <w:tc>
          <w:tcPr>
            <w:tcW w:w="1339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proofErr w:type="spellStart"/>
            <w:r w:rsidRPr="00F67469">
              <w:rPr>
                <w:sz w:val="16"/>
                <w:szCs w:val="16"/>
                <w:lang w:val="en-US"/>
              </w:rPr>
              <w:t>Финансовое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состояние</w:t>
            </w:r>
            <w:proofErr w:type="spellEnd"/>
          </w:p>
        </w:tc>
        <w:tc>
          <w:tcPr>
            <w:tcW w:w="4539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proofErr w:type="spellStart"/>
            <w:r w:rsidRPr="00F67469">
              <w:rPr>
                <w:sz w:val="16"/>
                <w:szCs w:val="16"/>
              </w:rPr>
              <w:t>Ктл</w:t>
            </w:r>
            <w:proofErr w:type="spellEnd"/>
            <w:r w:rsidRPr="00F67469">
              <w:rPr>
                <w:sz w:val="16"/>
                <w:szCs w:val="16"/>
              </w:rPr>
              <w:t xml:space="preserve"> - коэффициентов текущей ликвидности; </w:t>
            </w:r>
            <w:proofErr w:type="spellStart"/>
            <w:r w:rsidRPr="00F67469">
              <w:rPr>
                <w:sz w:val="16"/>
                <w:szCs w:val="16"/>
              </w:rPr>
              <w:t>Косс</w:t>
            </w:r>
            <w:proofErr w:type="spellEnd"/>
            <w:r w:rsidRPr="00F67469">
              <w:rPr>
                <w:sz w:val="16"/>
                <w:szCs w:val="16"/>
              </w:rPr>
              <w:t xml:space="preserve"> - обеспеченности собственными средствами, определяются по формулам из строк бухгалтерского баланса участника:</w:t>
            </w:r>
          </w:p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proofErr w:type="spellStart"/>
            <w:r w:rsidRPr="00F67469">
              <w:rPr>
                <w:sz w:val="16"/>
                <w:szCs w:val="16"/>
              </w:rPr>
              <w:t>Ктл</w:t>
            </w:r>
            <w:proofErr w:type="spellEnd"/>
            <w:proofErr w:type="gramStart"/>
            <w:r w:rsidRPr="00F67469">
              <w:rPr>
                <w:sz w:val="16"/>
                <w:szCs w:val="16"/>
              </w:rPr>
              <w:t>=(</w:t>
            </w:r>
            <w:proofErr w:type="gramEnd"/>
            <w:r w:rsidRPr="00F67469">
              <w:rPr>
                <w:sz w:val="16"/>
                <w:szCs w:val="16"/>
              </w:rPr>
              <w:t>1210 + 1220 + 1230 + 1250 + 1260 + 1170) ÷ ((1510 + 1520 + 1530 + 1540 + 1550) – 1530 – 1540);</w:t>
            </w:r>
          </w:p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proofErr w:type="spellStart"/>
            <w:r w:rsidRPr="00F67469">
              <w:rPr>
                <w:sz w:val="16"/>
                <w:szCs w:val="16"/>
              </w:rPr>
              <w:t>Косс</w:t>
            </w:r>
            <w:proofErr w:type="spellEnd"/>
            <w:r w:rsidRPr="00F67469">
              <w:rPr>
                <w:sz w:val="16"/>
                <w:szCs w:val="16"/>
              </w:rPr>
              <w:t>=((1310+ 1340 + 1350 + 1360 + 1370-1320) – (1110 + 1120 + 1130 + 1140 + 1150 + 1160 + 1170 + 1180 + 1190)) ÷ (1210 + 1220 + 1230 + 1250 + 1260)</w:t>
            </w:r>
          </w:p>
        </w:tc>
        <w:tc>
          <w:tcPr>
            <w:tcW w:w="2126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proofErr w:type="spellStart"/>
            <w:r w:rsidRPr="00F67469">
              <w:rPr>
                <w:sz w:val="16"/>
                <w:szCs w:val="16"/>
              </w:rPr>
              <w:t>Ктл</w:t>
            </w:r>
            <w:proofErr w:type="spellEnd"/>
            <w:r w:rsidRPr="00F67469">
              <w:rPr>
                <w:sz w:val="16"/>
                <w:szCs w:val="16"/>
              </w:rPr>
              <w:t xml:space="preserve"> &lt; 1; </w:t>
            </w:r>
            <w:proofErr w:type="spellStart"/>
            <w:r w:rsidRPr="00F67469">
              <w:rPr>
                <w:sz w:val="16"/>
                <w:szCs w:val="16"/>
              </w:rPr>
              <w:t>Косс</w:t>
            </w:r>
            <w:proofErr w:type="spellEnd"/>
            <w:r w:rsidRPr="00F67469">
              <w:rPr>
                <w:sz w:val="16"/>
                <w:szCs w:val="16"/>
              </w:rPr>
              <w:t xml:space="preserve"> &lt; 0,1</w:t>
            </w:r>
          </w:p>
        </w:tc>
        <w:tc>
          <w:tcPr>
            <w:tcW w:w="1843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proofErr w:type="spellStart"/>
            <w:r w:rsidRPr="00F67469">
              <w:rPr>
                <w:sz w:val="16"/>
                <w:szCs w:val="16"/>
              </w:rPr>
              <w:t>Ктл</w:t>
            </w:r>
            <w:proofErr w:type="spellEnd"/>
            <w:r w:rsidRPr="00F67469">
              <w:rPr>
                <w:sz w:val="16"/>
                <w:szCs w:val="16"/>
              </w:rPr>
              <w:t xml:space="preserve"> &gt; 1; </w:t>
            </w:r>
            <w:proofErr w:type="spellStart"/>
            <w:r w:rsidRPr="00F67469">
              <w:rPr>
                <w:sz w:val="16"/>
                <w:szCs w:val="16"/>
              </w:rPr>
              <w:t>Косс</w:t>
            </w:r>
            <w:proofErr w:type="spellEnd"/>
            <w:r w:rsidRPr="00F67469">
              <w:rPr>
                <w:sz w:val="16"/>
                <w:szCs w:val="16"/>
              </w:rPr>
              <w:t xml:space="preserve"> ≥ 0,1</w:t>
            </w:r>
          </w:p>
        </w:tc>
        <w:tc>
          <w:tcPr>
            <w:tcW w:w="3969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 xml:space="preserve">Если </w:t>
            </w:r>
            <w:proofErr w:type="spellStart"/>
            <w:r w:rsidRPr="00F67469">
              <w:rPr>
                <w:sz w:val="16"/>
                <w:szCs w:val="16"/>
              </w:rPr>
              <w:t>Ктл</w:t>
            </w:r>
            <w:proofErr w:type="spellEnd"/>
            <w:r w:rsidRPr="00F67469">
              <w:rPr>
                <w:sz w:val="16"/>
                <w:szCs w:val="16"/>
              </w:rPr>
              <w:t>&gt;1 Косс≥0,1, то [вес критерия];</w:t>
            </w:r>
          </w:p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 xml:space="preserve">Если </w:t>
            </w:r>
            <w:proofErr w:type="spellStart"/>
            <w:proofErr w:type="gramStart"/>
            <w:r w:rsidRPr="00F67469">
              <w:rPr>
                <w:sz w:val="16"/>
                <w:szCs w:val="16"/>
              </w:rPr>
              <w:t>Ктл</w:t>
            </w:r>
            <w:proofErr w:type="spellEnd"/>
            <w:r w:rsidRPr="00F67469">
              <w:rPr>
                <w:sz w:val="16"/>
                <w:szCs w:val="16"/>
              </w:rPr>
              <w:t>&lt;</w:t>
            </w:r>
            <w:proofErr w:type="gramEnd"/>
            <w:r w:rsidRPr="00F67469">
              <w:rPr>
                <w:sz w:val="16"/>
                <w:szCs w:val="16"/>
              </w:rPr>
              <w:t xml:space="preserve">1 Косс≥0,1, то [половина вес критерия];Если </w:t>
            </w:r>
            <w:proofErr w:type="spellStart"/>
            <w:r w:rsidRPr="00F67469">
              <w:rPr>
                <w:sz w:val="16"/>
                <w:szCs w:val="16"/>
              </w:rPr>
              <w:t>Ктл</w:t>
            </w:r>
            <w:proofErr w:type="spellEnd"/>
            <w:r w:rsidRPr="00F67469">
              <w:rPr>
                <w:sz w:val="16"/>
                <w:szCs w:val="16"/>
              </w:rPr>
              <w:t xml:space="preserve">&gt;1 </w:t>
            </w:r>
            <w:proofErr w:type="spellStart"/>
            <w:r w:rsidRPr="00F67469">
              <w:rPr>
                <w:sz w:val="16"/>
                <w:szCs w:val="16"/>
              </w:rPr>
              <w:t>Косс</w:t>
            </w:r>
            <w:proofErr w:type="spellEnd"/>
            <w:r w:rsidRPr="00F67469">
              <w:rPr>
                <w:sz w:val="16"/>
                <w:szCs w:val="16"/>
              </w:rPr>
              <w:t>&lt;0,1, то [половина вес критерия];</w:t>
            </w:r>
          </w:p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 xml:space="preserve">Если </w:t>
            </w:r>
            <w:proofErr w:type="spellStart"/>
            <w:r w:rsidRPr="00F67469">
              <w:rPr>
                <w:sz w:val="16"/>
                <w:szCs w:val="16"/>
              </w:rPr>
              <w:t>Ктл</w:t>
            </w:r>
            <w:proofErr w:type="spellEnd"/>
            <w:r w:rsidRPr="00F67469">
              <w:rPr>
                <w:sz w:val="16"/>
                <w:szCs w:val="16"/>
              </w:rPr>
              <w:t xml:space="preserve">&lt;1 </w:t>
            </w:r>
            <w:proofErr w:type="spellStart"/>
            <w:r w:rsidRPr="00F67469">
              <w:rPr>
                <w:sz w:val="16"/>
                <w:szCs w:val="16"/>
              </w:rPr>
              <w:t>Косс</w:t>
            </w:r>
            <w:proofErr w:type="spellEnd"/>
            <w:r w:rsidRPr="00F67469">
              <w:rPr>
                <w:sz w:val="16"/>
                <w:szCs w:val="16"/>
              </w:rPr>
              <w:t>&lt;0,1, то [0];</w:t>
            </w:r>
          </w:p>
        </w:tc>
        <w:tc>
          <w:tcPr>
            <w:tcW w:w="1095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"вес_критерия_финсостояние"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E939AA">
              <w:rPr>
                <w:noProof/>
                <w:sz w:val="16"/>
                <w:szCs w:val="16"/>
              </w:rPr>
              <w:t>«вес_критерия_финсостояние»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6E1EBD" w:rsidRPr="0029043D" w:rsidTr="00E939AA">
        <w:tc>
          <w:tcPr>
            <w:tcW w:w="360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4</w:t>
            </w:r>
          </w:p>
        </w:tc>
        <w:tc>
          <w:tcPr>
            <w:tcW w:w="1339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proofErr w:type="spellStart"/>
            <w:r w:rsidRPr="00F67469">
              <w:rPr>
                <w:sz w:val="16"/>
                <w:szCs w:val="16"/>
                <w:lang w:val="en-US"/>
              </w:rPr>
              <w:t>Отсутствие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негативных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судебных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решений</w:t>
            </w:r>
            <w:proofErr w:type="spellEnd"/>
          </w:p>
        </w:tc>
        <w:tc>
          <w:tcPr>
            <w:tcW w:w="4539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 xml:space="preserve">Информация о вступивших в силу судебных решениях с участием лиц, указанных в приложении №1 к положению о закупке товаров, работ, услуг ПАО «Иркутскэнерго», или принятых участником закупки претензиях лиц, указанных в приложении №1 к положению о закупке товаров, работ, услуг ПАО «Иркутскэнерго» заказчика — за последние 36 месяцев до дня рассмотрения заявок участников и признающих участника закупки не исполнившим или </w:t>
            </w:r>
            <w:proofErr w:type="spellStart"/>
            <w:r w:rsidRPr="00F67469">
              <w:rPr>
                <w:sz w:val="16"/>
                <w:szCs w:val="16"/>
              </w:rPr>
              <w:t>ненадлежаще</w:t>
            </w:r>
            <w:proofErr w:type="spellEnd"/>
            <w:r w:rsidRPr="00F67469">
              <w:rPr>
                <w:sz w:val="16"/>
                <w:szCs w:val="16"/>
              </w:rPr>
              <w:t xml:space="preserve"> исполнившим обязательства по договорам.</w:t>
            </w:r>
          </w:p>
        </w:tc>
        <w:tc>
          <w:tcPr>
            <w:tcW w:w="2126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Имеются</w:t>
            </w:r>
          </w:p>
        </w:tc>
        <w:tc>
          <w:tcPr>
            <w:tcW w:w="1843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Отсутствуют</w:t>
            </w:r>
          </w:p>
        </w:tc>
        <w:tc>
          <w:tcPr>
            <w:tcW w:w="3969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Наличие судебных решений –  0 баллов;</w:t>
            </w:r>
          </w:p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Отсутствие судебных решений – 1 балл</w:t>
            </w:r>
          </w:p>
        </w:tc>
        <w:tc>
          <w:tcPr>
            <w:tcW w:w="1095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"вес_критерия_судебные"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E939AA">
              <w:rPr>
                <w:noProof/>
                <w:sz w:val="16"/>
                <w:szCs w:val="16"/>
              </w:rPr>
              <w:t>«вес_критерия_судебные»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6E1EBD" w:rsidRPr="0029043D" w:rsidTr="00E939AA">
        <w:tc>
          <w:tcPr>
            <w:tcW w:w="360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5</w:t>
            </w:r>
          </w:p>
        </w:tc>
        <w:tc>
          <w:tcPr>
            <w:tcW w:w="1339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proofErr w:type="spellStart"/>
            <w:r w:rsidRPr="00F67469">
              <w:rPr>
                <w:sz w:val="16"/>
                <w:szCs w:val="16"/>
                <w:lang w:val="en-US"/>
              </w:rPr>
              <w:t>Количество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договоров</w:t>
            </w:r>
            <w:proofErr w:type="spellEnd"/>
          </w:p>
        </w:tc>
        <w:tc>
          <w:tcPr>
            <w:tcW w:w="4539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Количество надлежаще исполненных участником аналогичных договоров (требования к представленным участником договорам указаны в документации о закупке, в том числе требования к рассматриваемому периоду завершения договоров и критерии аналогичности)</w:t>
            </w:r>
          </w:p>
        </w:tc>
        <w:tc>
          <w:tcPr>
            <w:tcW w:w="2126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1</w:t>
            </w:r>
          </w:p>
        </w:tc>
        <w:tc>
          <w:tcPr>
            <w:tcW w:w="1843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fldChar w:fldCharType="begin"/>
            </w:r>
            <w:r>
              <w:rPr>
                <w:sz w:val="16"/>
                <w:szCs w:val="16"/>
              </w:rPr>
              <w:instrText xml:space="preserve"> MERGEFIELD "Максимальное_колво_рассматриваемых_дого" </w:instrText>
            </w:r>
            <w:r>
              <w:rPr>
                <w:sz w:val="16"/>
                <w:szCs w:val="16"/>
              </w:rPr>
              <w:fldChar w:fldCharType="separate"/>
            </w:r>
            <w:r w:rsidR="00E939AA">
              <w:rPr>
                <w:noProof/>
                <w:sz w:val="16"/>
                <w:szCs w:val="16"/>
              </w:rPr>
              <w:t>«Максимальное_колво_рассматриваемых_дого»</w:t>
            </w:r>
            <w:r>
              <w:rPr>
                <w:sz w:val="16"/>
                <w:szCs w:val="16"/>
              </w:rPr>
              <w:fldChar w:fldCharType="end"/>
            </w:r>
          </w:p>
        </w:tc>
        <w:tc>
          <w:tcPr>
            <w:tcW w:w="3969" w:type="dxa"/>
          </w:tcPr>
          <w:p w:rsidR="006E1EBD" w:rsidRPr="00F67469" w:rsidRDefault="006E1EBD" w:rsidP="00E939AA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bookmarkStart w:id="25" w:name="_Toc73527261"/>
            <w:proofErr w:type="spellStart"/>
            <w:r w:rsidRPr="00F67469">
              <w:rPr>
                <w:sz w:val="16"/>
                <w:szCs w:val="16"/>
                <w:lang w:val="en-US"/>
              </w:rPr>
              <w:t>Rk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=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Wk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* ((Lk - Ok) / (Lk -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Tk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)), </w:t>
            </w:r>
            <w:r w:rsidRPr="00F67469">
              <w:rPr>
                <w:sz w:val="16"/>
                <w:szCs w:val="16"/>
              </w:rPr>
              <w:t>где</w:t>
            </w:r>
            <w:bookmarkEnd w:id="25"/>
          </w:p>
          <w:p w:rsidR="006E1EBD" w:rsidRPr="00F67469" w:rsidRDefault="006E1EBD" w:rsidP="00E939AA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6" w:name="_Toc73527262"/>
            <w:proofErr w:type="spellStart"/>
            <w:r w:rsidRPr="00F67469">
              <w:rPr>
                <w:sz w:val="16"/>
                <w:szCs w:val="16"/>
              </w:rPr>
              <w:t>Rk</w:t>
            </w:r>
            <w:proofErr w:type="spellEnd"/>
            <w:r w:rsidRPr="00F67469">
              <w:rPr>
                <w:sz w:val="16"/>
                <w:szCs w:val="16"/>
              </w:rPr>
              <w:t>— рейтинг заявки относительно критерия,</w:t>
            </w:r>
            <w:bookmarkEnd w:id="26"/>
          </w:p>
          <w:p w:rsidR="006E1EBD" w:rsidRPr="00F67469" w:rsidRDefault="006E1EBD" w:rsidP="00E939AA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7" w:name="_Toc73527263"/>
            <w:proofErr w:type="spellStart"/>
            <w:r w:rsidRPr="00F67469">
              <w:rPr>
                <w:sz w:val="16"/>
                <w:szCs w:val="16"/>
              </w:rPr>
              <w:t>Wk</w:t>
            </w:r>
            <w:proofErr w:type="spellEnd"/>
            <w:r w:rsidRPr="00F67469">
              <w:rPr>
                <w:sz w:val="16"/>
                <w:szCs w:val="16"/>
              </w:rPr>
              <w:t>— вес критерия,</w:t>
            </w:r>
            <w:bookmarkEnd w:id="27"/>
          </w:p>
          <w:p w:rsidR="006E1EBD" w:rsidRPr="00F67469" w:rsidRDefault="006E1EBD" w:rsidP="00E939AA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8" w:name="_Toc73527264"/>
            <w:proofErr w:type="spellStart"/>
            <w:r w:rsidRPr="00F67469">
              <w:rPr>
                <w:sz w:val="16"/>
                <w:szCs w:val="16"/>
              </w:rPr>
              <w:t>Lk</w:t>
            </w:r>
            <w:proofErr w:type="spellEnd"/>
            <w:r w:rsidRPr="00F67469">
              <w:rPr>
                <w:sz w:val="16"/>
                <w:szCs w:val="16"/>
              </w:rPr>
              <w:t>— предельное оцениваемое предложение (состояние),</w:t>
            </w:r>
            <w:bookmarkEnd w:id="28"/>
          </w:p>
          <w:p w:rsidR="006E1EBD" w:rsidRPr="00F67469" w:rsidRDefault="006E1EBD" w:rsidP="00E939AA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9" w:name="_Toc73527265"/>
            <w:proofErr w:type="spellStart"/>
            <w:r w:rsidRPr="00F67469">
              <w:rPr>
                <w:sz w:val="16"/>
                <w:szCs w:val="16"/>
              </w:rPr>
              <w:t>Ok</w:t>
            </w:r>
            <w:proofErr w:type="spellEnd"/>
            <w:r w:rsidRPr="00F67469">
              <w:rPr>
                <w:sz w:val="16"/>
                <w:szCs w:val="16"/>
              </w:rPr>
              <w:t>— оцениваемое предложение (состояние) участника,</w:t>
            </w:r>
            <w:bookmarkEnd w:id="29"/>
          </w:p>
          <w:p w:rsidR="006E1EBD" w:rsidRPr="00F67469" w:rsidRDefault="006E1EBD" w:rsidP="00E939AA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30" w:name="_Toc73527266"/>
            <w:proofErr w:type="spellStart"/>
            <w:r w:rsidRPr="00F67469">
              <w:rPr>
                <w:sz w:val="16"/>
                <w:szCs w:val="16"/>
              </w:rPr>
              <w:t>Tk</w:t>
            </w:r>
            <w:proofErr w:type="spellEnd"/>
            <w:r w:rsidRPr="00F67469">
              <w:rPr>
                <w:sz w:val="16"/>
                <w:szCs w:val="16"/>
              </w:rPr>
              <w:t>— предпочитаемое оцениваемое предложение (состояние)</w:t>
            </w:r>
            <w:bookmarkEnd w:id="30"/>
          </w:p>
        </w:tc>
        <w:tc>
          <w:tcPr>
            <w:tcW w:w="1095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"вес_критерия_колво_договоров"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E939AA">
              <w:rPr>
                <w:noProof/>
                <w:sz w:val="16"/>
                <w:szCs w:val="16"/>
              </w:rPr>
              <w:t>«вес_критерия_колво_договоров»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6E1EBD" w:rsidRPr="0029043D" w:rsidTr="00E939AA">
        <w:tc>
          <w:tcPr>
            <w:tcW w:w="360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6</w:t>
            </w:r>
          </w:p>
        </w:tc>
        <w:tc>
          <w:tcPr>
            <w:tcW w:w="1339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proofErr w:type="spellStart"/>
            <w:r w:rsidRPr="00F67469">
              <w:rPr>
                <w:sz w:val="16"/>
                <w:szCs w:val="16"/>
                <w:lang w:val="en-US"/>
              </w:rPr>
              <w:t>Суммарная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цена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аналогичных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договоров</w:t>
            </w:r>
            <w:proofErr w:type="spellEnd"/>
          </w:p>
        </w:tc>
        <w:tc>
          <w:tcPr>
            <w:tcW w:w="4539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Суммарная цена надлежаще исполненных участником аналогичных договоров (требования к представленным участником договорам указаны в документации о закупке, в том числе требования к рассматриваемому периоду завершения договоров и критерии аналогичности)</w:t>
            </w:r>
          </w:p>
        </w:tc>
        <w:tc>
          <w:tcPr>
            <w:tcW w:w="2126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 xml:space="preserve"> 1рубль </w:t>
            </w:r>
          </w:p>
          <w:p w:rsidR="006E1EBD" w:rsidRPr="00F67469" w:rsidRDefault="006E1EBD" w:rsidP="00E939AA">
            <w:pPr>
              <w:rPr>
                <w:sz w:val="16"/>
                <w:szCs w:val="16"/>
                <w:lang w:eastAsia="ru-RU"/>
              </w:rPr>
            </w:pPr>
          </w:p>
          <w:p w:rsidR="006E1EBD" w:rsidRPr="00F67469" w:rsidRDefault="006E1EBD" w:rsidP="00E939AA">
            <w:pPr>
              <w:rPr>
                <w:sz w:val="16"/>
                <w:szCs w:val="16"/>
                <w:lang w:eastAsia="ru-RU"/>
              </w:rPr>
            </w:pPr>
          </w:p>
        </w:tc>
        <w:tc>
          <w:tcPr>
            <w:tcW w:w="1843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Количество рассматриваемых договоров умноженное на НМЦД</w:t>
            </w:r>
          </w:p>
        </w:tc>
        <w:tc>
          <w:tcPr>
            <w:tcW w:w="3969" w:type="dxa"/>
          </w:tcPr>
          <w:p w:rsidR="006E1EBD" w:rsidRPr="00F67469" w:rsidRDefault="006E1EBD" w:rsidP="00E939AA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bookmarkStart w:id="31" w:name="_Toc73527267"/>
            <w:proofErr w:type="spellStart"/>
            <w:r w:rsidRPr="00F67469">
              <w:rPr>
                <w:sz w:val="16"/>
                <w:szCs w:val="16"/>
                <w:lang w:val="en-US"/>
              </w:rPr>
              <w:t>Rk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=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Wk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* ((Lk - Ok) / (Lk -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Tk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)), </w:t>
            </w:r>
            <w:r w:rsidRPr="00F67469">
              <w:rPr>
                <w:sz w:val="16"/>
                <w:szCs w:val="16"/>
              </w:rPr>
              <w:t>где</w:t>
            </w:r>
            <w:bookmarkEnd w:id="31"/>
          </w:p>
          <w:p w:rsidR="006E1EBD" w:rsidRPr="00F67469" w:rsidRDefault="006E1EBD" w:rsidP="00E939AA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32" w:name="_Toc73527268"/>
            <w:proofErr w:type="spellStart"/>
            <w:r w:rsidRPr="00F67469">
              <w:rPr>
                <w:sz w:val="16"/>
                <w:szCs w:val="16"/>
              </w:rPr>
              <w:t>Rk</w:t>
            </w:r>
            <w:proofErr w:type="spellEnd"/>
            <w:r w:rsidRPr="00F67469">
              <w:rPr>
                <w:sz w:val="16"/>
                <w:szCs w:val="16"/>
              </w:rPr>
              <w:t>— рейтинг заявки относительно критерия,</w:t>
            </w:r>
            <w:bookmarkEnd w:id="32"/>
          </w:p>
          <w:p w:rsidR="006E1EBD" w:rsidRPr="00F67469" w:rsidRDefault="006E1EBD" w:rsidP="00E939AA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33" w:name="_Toc73527269"/>
            <w:proofErr w:type="spellStart"/>
            <w:r w:rsidRPr="00F67469">
              <w:rPr>
                <w:sz w:val="16"/>
                <w:szCs w:val="16"/>
              </w:rPr>
              <w:t>Wk</w:t>
            </w:r>
            <w:proofErr w:type="spellEnd"/>
            <w:r w:rsidRPr="00F67469">
              <w:rPr>
                <w:sz w:val="16"/>
                <w:szCs w:val="16"/>
              </w:rPr>
              <w:t>— вес критерия,</w:t>
            </w:r>
            <w:bookmarkEnd w:id="33"/>
          </w:p>
          <w:p w:rsidR="006E1EBD" w:rsidRPr="00F67469" w:rsidRDefault="006E1EBD" w:rsidP="00E939AA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34" w:name="_Toc73527270"/>
            <w:proofErr w:type="spellStart"/>
            <w:r w:rsidRPr="00F67469">
              <w:rPr>
                <w:sz w:val="16"/>
                <w:szCs w:val="16"/>
              </w:rPr>
              <w:t>Lk</w:t>
            </w:r>
            <w:proofErr w:type="spellEnd"/>
            <w:r w:rsidRPr="00F67469">
              <w:rPr>
                <w:sz w:val="16"/>
                <w:szCs w:val="16"/>
              </w:rPr>
              <w:t>— предельное оцениваемое предложение (состояние),</w:t>
            </w:r>
            <w:bookmarkEnd w:id="34"/>
          </w:p>
          <w:p w:rsidR="006E1EBD" w:rsidRPr="00F67469" w:rsidRDefault="006E1EBD" w:rsidP="00E939AA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35" w:name="_Toc73527271"/>
            <w:proofErr w:type="spellStart"/>
            <w:r w:rsidRPr="00F67469">
              <w:rPr>
                <w:sz w:val="16"/>
                <w:szCs w:val="16"/>
              </w:rPr>
              <w:t>Ok</w:t>
            </w:r>
            <w:proofErr w:type="spellEnd"/>
            <w:r w:rsidRPr="00F67469">
              <w:rPr>
                <w:sz w:val="16"/>
                <w:szCs w:val="16"/>
              </w:rPr>
              <w:t>— оцениваемое предложение (состояние) участника,</w:t>
            </w:r>
            <w:bookmarkEnd w:id="35"/>
          </w:p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proofErr w:type="spellStart"/>
            <w:r w:rsidRPr="00F67469">
              <w:rPr>
                <w:sz w:val="16"/>
                <w:szCs w:val="16"/>
              </w:rPr>
              <w:t>Tk</w:t>
            </w:r>
            <w:proofErr w:type="spellEnd"/>
            <w:r w:rsidRPr="00F67469">
              <w:rPr>
                <w:sz w:val="16"/>
                <w:szCs w:val="16"/>
              </w:rPr>
              <w:t>— предпочитаемое оцениваемое предложение (состояние)</w:t>
            </w:r>
          </w:p>
        </w:tc>
        <w:tc>
          <w:tcPr>
            <w:tcW w:w="1095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"вес_критерия_сумма_договоров"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E939AA">
              <w:rPr>
                <w:noProof/>
                <w:sz w:val="16"/>
                <w:szCs w:val="16"/>
              </w:rPr>
              <w:t>«вес_критерия_сумма_договоров»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6E1EBD" w:rsidRPr="0029043D" w:rsidTr="00E939AA">
        <w:tc>
          <w:tcPr>
            <w:tcW w:w="360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7</w:t>
            </w:r>
          </w:p>
        </w:tc>
        <w:tc>
          <w:tcPr>
            <w:tcW w:w="1339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proofErr w:type="spellStart"/>
            <w:r w:rsidRPr="00F67469">
              <w:rPr>
                <w:sz w:val="16"/>
                <w:szCs w:val="16"/>
                <w:lang w:val="en-US"/>
              </w:rPr>
              <w:t>Прохождение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технического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аудита</w:t>
            </w:r>
            <w:proofErr w:type="spellEnd"/>
          </w:p>
        </w:tc>
        <w:tc>
          <w:tcPr>
            <w:tcW w:w="4539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Прохождение технического аудита (наличие заключения о прохождении технического аудита)</w:t>
            </w:r>
          </w:p>
        </w:tc>
        <w:tc>
          <w:tcPr>
            <w:tcW w:w="2126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Нет</w:t>
            </w:r>
          </w:p>
        </w:tc>
        <w:tc>
          <w:tcPr>
            <w:tcW w:w="1843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Да</w:t>
            </w:r>
          </w:p>
        </w:tc>
        <w:tc>
          <w:tcPr>
            <w:tcW w:w="3969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Наличие – рейтинг = вес критерия;</w:t>
            </w:r>
          </w:p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Отсутствие  – 0 баллов</w:t>
            </w:r>
          </w:p>
        </w:tc>
        <w:tc>
          <w:tcPr>
            <w:tcW w:w="1095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"вес_критерия_техаудит"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E939AA">
              <w:rPr>
                <w:noProof/>
                <w:sz w:val="16"/>
                <w:szCs w:val="16"/>
              </w:rPr>
              <w:t>«вес_критерия_техаудит»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6E1EBD" w:rsidRPr="0029043D" w:rsidTr="00E939AA">
        <w:tc>
          <w:tcPr>
            <w:tcW w:w="360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8</w:t>
            </w:r>
          </w:p>
        </w:tc>
        <w:tc>
          <w:tcPr>
            <w:tcW w:w="1339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proofErr w:type="spellStart"/>
            <w:r w:rsidRPr="00F67469">
              <w:rPr>
                <w:sz w:val="16"/>
                <w:szCs w:val="16"/>
                <w:lang w:val="en-US"/>
              </w:rPr>
              <w:t>Наличие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кадровых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ресурсов</w:t>
            </w:r>
            <w:proofErr w:type="spellEnd"/>
          </w:p>
        </w:tc>
        <w:tc>
          <w:tcPr>
            <w:tcW w:w="4539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Определяется по декларативной части заявок участников и подтверждающих документов (удостоверений, паспортов т/с и т.д.)</w:t>
            </w:r>
          </w:p>
        </w:tc>
        <w:tc>
          <w:tcPr>
            <w:tcW w:w="2126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Нет</w:t>
            </w:r>
          </w:p>
        </w:tc>
        <w:tc>
          <w:tcPr>
            <w:tcW w:w="1843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Да</w:t>
            </w:r>
          </w:p>
        </w:tc>
        <w:tc>
          <w:tcPr>
            <w:tcW w:w="3969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Наличие – рейтинг = вес критерия;</w:t>
            </w:r>
          </w:p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Отсутствие  – 0 баллов</w:t>
            </w:r>
          </w:p>
        </w:tc>
        <w:tc>
          <w:tcPr>
            <w:tcW w:w="1095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"вес_критерия_кадры"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E939AA">
              <w:rPr>
                <w:noProof/>
                <w:sz w:val="16"/>
                <w:szCs w:val="16"/>
              </w:rPr>
              <w:t>«вес_критерия_кадры»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6E1EBD" w:rsidRPr="0029043D" w:rsidTr="00E939AA">
        <w:tc>
          <w:tcPr>
            <w:tcW w:w="360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9</w:t>
            </w:r>
          </w:p>
        </w:tc>
        <w:tc>
          <w:tcPr>
            <w:tcW w:w="1339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proofErr w:type="spellStart"/>
            <w:r w:rsidRPr="00F67469">
              <w:rPr>
                <w:sz w:val="16"/>
                <w:szCs w:val="16"/>
                <w:lang w:val="en-US"/>
              </w:rPr>
              <w:t>Наличие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материально-технических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ресурсов</w:t>
            </w:r>
            <w:proofErr w:type="spellEnd"/>
          </w:p>
        </w:tc>
        <w:tc>
          <w:tcPr>
            <w:tcW w:w="4539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Определяется по декларативной части заявок участников и подтверждающих документов (удостоверений, паспортов т/с и т.д.)</w:t>
            </w:r>
          </w:p>
        </w:tc>
        <w:tc>
          <w:tcPr>
            <w:tcW w:w="2126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Нет</w:t>
            </w:r>
          </w:p>
        </w:tc>
        <w:tc>
          <w:tcPr>
            <w:tcW w:w="1843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Да</w:t>
            </w:r>
          </w:p>
        </w:tc>
        <w:tc>
          <w:tcPr>
            <w:tcW w:w="3969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Наличие – рейтинг = вес критерия;</w:t>
            </w:r>
          </w:p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Отсутствие  – 0 баллов</w:t>
            </w:r>
          </w:p>
        </w:tc>
        <w:tc>
          <w:tcPr>
            <w:tcW w:w="1095" w:type="dxa"/>
          </w:tcPr>
          <w:p w:rsidR="006E1EBD" w:rsidRPr="00F67469" w:rsidRDefault="006E1EBD" w:rsidP="00E939AA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"вес_критерия_МТР"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E939AA">
              <w:rPr>
                <w:noProof/>
                <w:sz w:val="16"/>
                <w:szCs w:val="16"/>
              </w:rPr>
              <w:t>«вес_критерия_МТР»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bookmarkEnd w:id="22"/>
    </w:tbl>
    <w:p w:rsidR="006E1EBD" w:rsidRPr="0029043D" w:rsidRDefault="006E1EBD" w:rsidP="006E1EBD">
      <w:pPr>
        <w:pStyle w:val="111"/>
        <w:numPr>
          <w:ilvl w:val="0"/>
          <w:numId w:val="0"/>
        </w:numPr>
      </w:pPr>
    </w:p>
    <w:p w:rsidR="00173337" w:rsidRDefault="00173337" w:rsidP="006E1EBD">
      <w:pPr>
        <w:pStyle w:val="111"/>
        <w:numPr>
          <w:ilvl w:val="0"/>
          <w:numId w:val="0"/>
        </w:numPr>
      </w:pPr>
    </w:p>
    <w:sectPr w:rsidR="00173337" w:rsidSect="00E939AA">
      <w:pgSz w:w="16838" w:h="11906" w:orient="landscape"/>
      <w:pgMar w:top="426" w:right="851" w:bottom="70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11C54" w:rsidRDefault="00611C54" w:rsidP="00D225C0">
      <w:r>
        <w:separator/>
      </w:r>
    </w:p>
    <w:p w:rsidR="00611C54" w:rsidRDefault="00611C54"/>
  </w:endnote>
  <w:endnote w:type="continuationSeparator" w:id="0">
    <w:p w:rsidR="00611C54" w:rsidRDefault="00611C54" w:rsidP="00D225C0">
      <w:r>
        <w:continuationSeparator/>
      </w:r>
    </w:p>
    <w:p w:rsidR="00611C54" w:rsidRDefault="00611C5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T Serif">
    <w:altName w:val="Times New Roman"/>
    <w:charset w:val="CC"/>
    <w:family w:val="roman"/>
    <w:pitch w:val="variable"/>
    <w:sig w:usb0="00000001" w:usb1="5000204B" w:usb2="00000020" w:usb3="00000000" w:csb0="00000097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T Serif Caption">
    <w:altName w:val="Times New Roman"/>
    <w:charset w:val="CC"/>
    <w:family w:val="roman"/>
    <w:pitch w:val="variable"/>
    <w:sig w:usb0="00000001" w:usb1="5000204B" w:usb2="00000020" w:usb3="00000000" w:csb0="00000097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  <w:embedRegular r:id="rId1" w:fontKey="{408B4883-CE81-4CB9-8416-B0DBE46280C1}"/>
    <w:embedBold r:id="rId2" w:fontKey="{07B5358D-E29F-48E3-92EB-ACBDCF4F6AA6}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  <w:embedRegular r:id="rId3" w:fontKey="{7FCFE460-A80A-4206-8225-631805D6FABE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4" w:fontKey="{C0B405C5-F3BD-46AC-BBE6-18D179EFC401}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  <w:embedRegular r:id="rId5" w:fontKey="{566969D7-9C7C-4E5C-9D0D-1540C7A6450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223109878"/>
      <w:docPartObj>
        <w:docPartGallery w:val="Page Numbers (Bottom of Page)"/>
        <w:docPartUnique/>
      </w:docPartObj>
    </w:sdtPr>
    <w:sdtContent>
      <w:sdt>
        <w:sdtPr>
          <w:id w:val="754098761"/>
          <w:docPartObj>
            <w:docPartGallery w:val="Page Numbers (Top of Page)"/>
            <w:docPartUnique/>
          </w:docPartObj>
        </w:sdtPr>
        <w:sdtContent>
          <w:p w:rsidR="00E939AA" w:rsidRDefault="00E939AA" w:rsidP="00D70D2B">
            <w:pPr>
              <w:pStyle w:val="aff1"/>
              <w:jc w:val="right"/>
            </w:pP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 xml:space="preserve"> REF  DocumentID  \* MERGEFORMAT </w:instrText>
            </w:r>
            <w:r w:rsidRPr="00973491">
              <w:rPr>
                <w:rStyle w:val="affff7"/>
              </w:rPr>
              <w:fldChar w:fldCharType="separate"/>
            </w:r>
            <w:r w:rsidR="00600E84">
              <w:rPr>
                <w:rStyle w:val="affff7"/>
                <w:b/>
                <w:bCs/>
              </w:rPr>
              <w:t>Ошибка! Источник ссылки не найден.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  |   Страница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PAGE</w:instrText>
            </w:r>
            <w:r w:rsidRPr="00973491">
              <w:rPr>
                <w:rStyle w:val="affff7"/>
              </w:rPr>
              <w:fldChar w:fldCharType="separate"/>
            </w:r>
            <w:r>
              <w:rPr>
                <w:rStyle w:val="affff7"/>
                <w:noProof/>
              </w:rPr>
              <w:t>2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из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NUMPAGES</w:instrText>
            </w:r>
            <w:r w:rsidRPr="00973491">
              <w:rPr>
                <w:rStyle w:val="affff7"/>
              </w:rPr>
              <w:fldChar w:fldCharType="separate"/>
            </w:r>
            <w:r w:rsidR="00600E84">
              <w:rPr>
                <w:rStyle w:val="affff7"/>
                <w:noProof/>
              </w:rPr>
              <w:t>22</w:t>
            </w:r>
            <w:r w:rsidRPr="00973491">
              <w:rPr>
                <w:rStyle w:val="affff7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047482432"/>
      <w:docPartObj>
        <w:docPartGallery w:val="Page Numbers (Bottom of Page)"/>
        <w:docPartUnique/>
      </w:docPartObj>
    </w:sdtPr>
    <w:sdtContent>
      <w:p w:rsidR="00E939AA" w:rsidRDefault="00E939AA" w:rsidP="006B2AC5">
        <w:pPr>
          <w:pStyle w:val="aff1"/>
          <w:tabs>
            <w:tab w:val="clear" w:pos="4677"/>
            <w:tab w:val="clear" w:pos="9355"/>
          </w:tabs>
          <w:ind w:right="-2"/>
          <w:jc w:val="right"/>
        </w:pPr>
        <w:fldSimple w:instr=" REF  НомерВПланеЗакупки  \* MERGEFORMAT ">
          <w:sdt>
            <w:sdtPr>
              <w:alias w:val="Номер в плане закупок"/>
              <w:tag w:val="Номер в плане закупок"/>
              <w:id w:val="1205134369"/>
              <w:placeholder>
                <w:docPart w:val="A9E7A5D574934A0DBE8E0A8C75E6D5E6"/>
              </w:placeholder>
              <w15:color w:val="FFFF00"/>
            </w:sdtPr>
            <w:sdtContent>
              <w:r w:rsidR="00600E84">
                <w:t>447</w:t>
              </w:r>
            </w:sdtContent>
          </w:sdt>
        </w:fldSimple>
        <w:r>
          <w:t xml:space="preserve">   </w:t>
        </w:r>
        <w:sdt>
          <w:sdtPr>
            <w:id w:val="-1679888397"/>
            <w:docPartObj>
              <w:docPartGallery w:val="Page Numbers (Top of Page)"/>
              <w:docPartUnique/>
            </w:docPartObj>
          </w:sdtPr>
          <w:sdtContent>
            <w:r w:rsidRPr="00973491">
              <w:rPr>
                <w:rStyle w:val="affff7"/>
              </w:rPr>
              <w:t xml:space="preserve">|   Страница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PAGE</w:instrText>
            </w:r>
            <w:r w:rsidRPr="00973491">
              <w:rPr>
                <w:rStyle w:val="affff7"/>
              </w:rPr>
              <w:fldChar w:fldCharType="separate"/>
            </w:r>
            <w:r w:rsidR="002C110C">
              <w:rPr>
                <w:rStyle w:val="affff7"/>
                <w:noProof/>
              </w:rPr>
              <w:t>3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из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NUMPAGES</w:instrText>
            </w:r>
            <w:r w:rsidRPr="00973491">
              <w:rPr>
                <w:rStyle w:val="affff7"/>
              </w:rPr>
              <w:fldChar w:fldCharType="separate"/>
            </w:r>
            <w:r w:rsidR="002C110C">
              <w:rPr>
                <w:rStyle w:val="affff7"/>
                <w:noProof/>
              </w:rPr>
              <w:t>22</w:t>
            </w:r>
            <w:r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89302035"/>
      <w:docPartObj>
        <w:docPartGallery w:val="Page Numbers (Bottom of Page)"/>
        <w:docPartUnique/>
      </w:docPartObj>
    </w:sdtPr>
    <w:sdtContent>
      <w:p w:rsidR="00E939AA" w:rsidRDefault="00E939AA" w:rsidP="009C694D">
        <w:pPr>
          <w:pStyle w:val="aff1"/>
          <w:tabs>
            <w:tab w:val="clear" w:pos="4677"/>
            <w:tab w:val="clear" w:pos="9355"/>
          </w:tabs>
          <w:ind w:right="83"/>
          <w:jc w:val="right"/>
        </w:pPr>
        <w:fldSimple w:instr=" REF  НомерВПланеЗакупки  \* MERGEFORMAT ">
          <w:sdt>
            <w:sdtPr>
              <w:alias w:val="Номер в плане закупок"/>
              <w:tag w:val="Номер в плане закупок"/>
              <w:id w:val="-2114892981"/>
              <w:placeholder>
                <w:docPart w:val="BB237D0227DF4F0787F1B3AC553D3F38"/>
              </w:placeholder>
              <w15:color w:val="FFFF00"/>
            </w:sdtPr>
            <w:sdtContent>
              <w:r w:rsidR="00600E84">
                <w:t>447</w:t>
              </w:r>
            </w:sdtContent>
          </w:sdt>
        </w:fldSimple>
        <w:r>
          <w:t xml:space="preserve">   </w:t>
        </w:r>
        <w:sdt>
          <w:sdtPr>
            <w:id w:val="1263953099"/>
            <w:docPartObj>
              <w:docPartGallery w:val="Page Numbers (Top of Page)"/>
              <w:docPartUnique/>
            </w:docPartObj>
          </w:sdtPr>
          <w:sdtContent>
            <w:r w:rsidRPr="00973491">
              <w:rPr>
                <w:rStyle w:val="affff7"/>
              </w:rPr>
              <w:t xml:space="preserve">|   Страница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PAGE</w:instrText>
            </w:r>
            <w:r w:rsidRPr="00973491">
              <w:rPr>
                <w:rStyle w:val="affff7"/>
              </w:rPr>
              <w:fldChar w:fldCharType="separate"/>
            </w:r>
            <w:r w:rsidR="002C110C">
              <w:rPr>
                <w:rStyle w:val="affff7"/>
                <w:noProof/>
              </w:rPr>
              <w:t>4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из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NUMPAGES</w:instrText>
            </w:r>
            <w:r w:rsidRPr="00973491">
              <w:rPr>
                <w:rStyle w:val="affff7"/>
              </w:rPr>
              <w:fldChar w:fldCharType="separate"/>
            </w:r>
            <w:r w:rsidR="002C110C">
              <w:rPr>
                <w:rStyle w:val="affff7"/>
                <w:noProof/>
              </w:rPr>
              <w:t>22</w:t>
            </w:r>
            <w:r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87792848"/>
      <w:docPartObj>
        <w:docPartGallery w:val="Page Numbers (Bottom of Page)"/>
        <w:docPartUnique/>
      </w:docPartObj>
    </w:sdtPr>
    <w:sdtContent>
      <w:p w:rsidR="00E939AA" w:rsidRDefault="00E939AA" w:rsidP="00793545">
        <w:pPr>
          <w:pStyle w:val="aff1"/>
          <w:tabs>
            <w:tab w:val="clear" w:pos="4677"/>
            <w:tab w:val="clear" w:pos="9355"/>
          </w:tabs>
          <w:ind w:right="140"/>
          <w:jc w:val="right"/>
        </w:pPr>
        <w:fldSimple w:instr=" REF  НомерВПланеЗакупки  \* MERGEFORMAT ">
          <w:sdt>
            <w:sdtPr>
              <w:alias w:val="Номер в плане закупок"/>
              <w:tag w:val="Номер в плане закупок"/>
              <w:id w:val="-1883247092"/>
              <w:placeholder>
                <w:docPart w:val="CC6C254879604DE18ABDD4A834D11C56"/>
              </w:placeholder>
              <w15:color w:val="FFFF00"/>
            </w:sdtPr>
            <w:sdtContent>
              <w:r w:rsidR="00600E84">
                <w:t>447</w:t>
              </w:r>
            </w:sdtContent>
          </w:sdt>
        </w:fldSimple>
        <w:r>
          <w:t xml:space="preserve">   </w:t>
        </w:r>
        <w:sdt>
          <w:sdtPr>
            <w:id w:val="-572044872"/>
            <w:docPartObj>
              <w:docPartGallery w:val="Page Numbers (Top of Page)"/>
              <w:docPartUnique/>
            </w:docPartObj>
          </w:sdtPr>
          <w:sdtContent>
            <w:r w:rsidRPr="00973491">
              <w:rPr>
                <w:rStyle w:val="affff7"/>
              </w:rPr>
              <w:t xml:space="preserve">|   Страница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PAGE</w:instrText>
            </w:r>
            <w:r w:rsidRPr="00973491">
              <w:rPr>
                <w:rStyle w:val="affff7"/>
              </w:rPr>
              <w:fldChar w:fldCharType="separate"/>
            </w:r>
            <w:r w:rsidR="002C110C">
              <w:rPr>
                <w:rStyle w:val="affff7"/>
                <w:noProof/>
              </w:rPr>
              <w:t>14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из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NUMPAGES</w:instrText>
            </w:r>
            <w:r w:rsidRPr="00973491">
              <w:rPr>
                <w:rStyle w:val="affff7"/>
              </w:rPr>
              <w:fldChar w:fldCharType="separate"/>
            </w:r>
            <w:r w:rsidR="002C110C">
              <w:rPr>
                <w:rStyle w:val="affff7"/>
                <w:noProof/>
              </w:rPr>
              <w:t>22</w:t>
            </w:r>
            <w:r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11C54" w:rsidRDefault="00611C54" w:rsidP="00D225C0">
      <w:r>
        <w:separator/>
      </w:r>
    </w:p>
    <w:p w:rsidR="00611C54" w:rsidRDefault="00611C54"/>
  </w:footnote>
  <w:footnote w:type="continuationSeparator" w:id="0">
    <w:p w:rsidR="00611C54" w:rsidRDefault="00611C54" w:rsidP="00D225C0">
      <w:r>
        <w:continuationSeparator/>
      </w:r>
    </w:p>
    <w:p w:rsidR="00611C54" w:rsidRDefault="00611C54"/>
  </w:footnote>
  <w:footnote w:id="1">
    <w:p w:rsidR="00E939AA" w:rsidRDefault="00E939AA" w:rsidP="002D4388">
      <w:pPr>
        <w:pStyle w:val="affffff"/>
      </w:pPr>
      <w:r>
        <w:rPr>
          <w:rStyle w:val="affffff1"/>
        </w:rPr>
        <w:footnoteRef/>
      </w:r>
      <w:r>
        <w:t xml:space="preserve"> Допускается предоставление документа, выполненного по форме КНД, содержащего достоверные сведения, но незаверенного налоговым органом.</w:t>
      </w:r>
    </w:p>
  </w:footnote>
  <w:footnote w:id="2">
    <w:p w:rsidR="00E939AA" w:rsidRDefault="00E939AA">
      <w:pPr>
        <w:pStyle w:val="affffff"/>
      </w:pPr>
      <w:r>
        <w:rPr>
          <w:rStyle w:val="affffff1"/>
        </w:rPr>
        <w:footnoteRef/>
      </w:r>
      <w:r>
        <w:t xml:space="preserve"> Если требуемая </w:t>
      </w:r>
      <w:r w:rsidRPr="00CB1D24">
        <w:t>копия</w:t>
      </w:r>
      <w:r>
        <w:t xml:space="preserve"> документа содержит больше 5 страниц, то допускается предоставление: копии первой страницы; копий страниц, содержащих сведения о предоставлении требуемого разрешения; копии последней страницы документа. Оригинальные электронные документы (документы, созданные в компьютерных системах; цифровые подписи, которыми подписаны эти документы) предоставляются в полном объеме.</w:t>
      </w:r>
    </w:p>
  </w:footnote>
  <w:footnote w:id="3">
    <w:p w:rsidR="00E939AA" w:rsidRPr="009675CA" w:rsidRDefault="00E939AA">
      <w:pPr>
        <w:pStyle w:val="affffff"/>
      </w:pPr>
      <w:r>
        <w:rPr>
          <w:rStyle w:val="affffff1"/>
        </w:rPr>
        <w:footnoteRef/>
      </w:r>
      <w:r>
        <w:t xml:space="preserve"> Под приложением понимается не только документ, явно определяющий себя как приложение, но и документ (файл) переданный (скачанный) вместе с настоящим документом.</w:t>
      </w:r>
    </w:p>
  </w:footnote>
  <w:footnote w:id="4">
    <w:p w:rsidR="00E939AA" w:rsidRDefault="00E939AA">
      <w:pPr>
        <w:pStyle w:val="affffff"/>
      </w:pPr>
      <w:r>
        <w:rPr>
          <w:rStyle w:val="affffff1"/>
        </w:rPr>
        <w:footnoteRef/>
      </w:r>
      <w:r>
        <w:t xml:space="preserve"> К примеру, не содержит подписи; или документ, полученный в электронном виде с электронной подписью, представлен в бумажном виде (без электронной подписи).</w:t>
      </w:r>
    </w:p>
  </w:footnote>
  <w:footnote w:id="5">
    <w:p w:rsidR="00E939AA" w:rsidRPr="0094686B" w:rsidRDefault="00E939AA" w:rsidP="003417B0">
      <w:pPr>
        <w:pStyle w:val="affffff"/>
        <w:rPr>
          <w:sz w:val="18"/>
        </w:rPr>
      </w:pPr>
      <w:r>
        <w:rPr>
          <w:rStyle w:val="affffff1"/>
        </w:rPr>
        <w:footnoteRef/>
      </w:r>
      <w:r>
        <w:t xml:space="preserve"> </w:t>
      </w:r>
      <w:r w:rsidRPr="0094686B">
        <w:rPr>
          <w:sz w:val="18"/>
        </w:rPr>
        <w:t>Третьим, четвертым, и последующим.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2C2E268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9DA25AE"/>
    <w:multiLevelType w:val="multilevel"/>
    <w:tmpl w:val="F1F274D4"/>
    <w:lvl w:ilvl="0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0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0D2B65AE"/>
    <w:multiLevelType w:val="hybridMultilevel"/>
    <w:tmpl w:val="2294EC6E"/>
    <w:lvl w:ilvl="0" w:tplc="7640E0B6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6B56EB"/>
    <w:multiLevelType w:val="multilevel"/>
    <w:tmpl w:val="929E562C"/>
    <w:lvl w:ilvl="0">
      <w:start w:val="1"/>
      <w:numFmt w:val="decimal"/>
      <w:pStyle w:val="1"/>
      <w:suff w:val="space"/>
      <w:lvlText w:val="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pStyle w:val="11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pStyle w:val="111"/>
      <w:suff w:val="space"/>
      <w:lvlText w:val="%1.%2.%3."/>
      <w:lvlJc w:val="left"/>
      <w:pPr>
        <w:ind w:left="709" w:firstLine="0"/>
      </w:pPr>
      <w:rPr>
        <w:rFonts w:asciiTheme="minorHAnsi" w:hAnsiTheme="minorHAnsi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russianLower"/>
      <w:pStyle w:val="a0"/>
      <w:suff w:val="space"/>
      <w:lvlText w:val="%4)"/>
      <w:lvlJc w:val="left"/>
      <w:pPr>
        <w:ind w:left="0" w:firstLine="0"/>
      </w:pPr>
      <w:rPr>
        <w:rFonts w:hint="default"/>
        <w:b/>
      </w:rPr>
    </w:lvl>
    <w:lvl w:ilvl="4">
      <w:start w:val="1"/>
      <w:numFmt w:val="decimal"/>
      <w:pStyle w:val="10"/>
      <w:suff w:val="space"/>
      <w:lvlText w:val="%5)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9."/>
      <w:lvlJc w:val="left"/>
      <w:pPr>
        <w:ind w:left="0" w:firstLine="0"/>
      </w:pPr>
      <w:rPr>
        <w:rFonts w:hint="default"/>
      </w:rPr>
    </w:lvl>
  </w:abstractNum>
  <w:abstractNum w:abstractNumId="4" w15:restartNumberingAfterBreak="0">
    <w:nsid w:val="1B6D4EDB"/>
    <w:multiLevelType w:val="multilevel"/>
    <w:tmpl w:val="2E70EF66"/>
    <w:lvl w:ilvl="0">
      <w:start w:val="1"/>
      <w:numFmt w:val="decimal"/>
      <w:pStyle w:val="2"/>
      <w:lvlText w:val="%1."/>
      <w:lvlJc w:val="left"/>
      <w:pPr>
        <w:tabs>
          <w:tab w:val="num" w:pos="1332"/>
        </w:tabs>
        <w:ind w:left="1332" w:hanging="432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cs="Times New Roman" w:hint="default"/>
        <w:b w:val="0"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2130"/>
        </w:tabs>
        <w:ind w:left="2130" w:hanging="1230"/>
      </w:pPr>
      <w:rPr>
        <w:rFonts w:ascii="Times New Roman" w:hAnsi="Times New Roman" w:cs="Times New Roman" w:hint="default"/>
        <w:color w:val="auto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374"/>
        </w:tabs>
        <w:ind w:left="137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518"/>
        </w:tabs>
        <w:ind w:left="151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662"/>
        </w:tabs>
        <w:ind w:left="166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6"/>
        </w:tabs>
        <w:ind w:left="180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950"/>
        </w:tabs>
        <w:ind w:left="195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094"/>
        </w:tabs>
        <w:ind w:left="2094" w:hanging="1584"/>
      </w:pPr>
      <w:rPr>
        <w:rFonts w:cs="Times New Roman" w:hint="default"/>
      </w:rPr>
    </w:lvl>
  </w:abstractNum>
  <w:abstractNum w:abstractNumId="5" w15:restartNumberingAfterBreak="0">
    <w:nsid w:val="33D94FBF"/>
    <w:multiLevelType w:val="multilevel"/>
    <w:tmpl w:val="88CCA03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4"/>
        <w:szCs w:val="24"/>
      </w:rPr>
    </w:lvl>
    <w:lvl w:ilvl="1">
      <w:start w:val="1"/>
      <w:numFmt w:val="lowerLetter"/>
      <w:pStyle w:val="110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4A13E3C"/>
    <w:multiLevelType w:val="hybridMultilevel"/>
    <w:tmpl w:val="BBAE9916"/>
    <w:lvl w:ilvl="0" w:tplc="4904A120">
      <w:start w:val="1"/>
      <w:numFmt w:val="bullet"/>
      <w:pStyle w:val="a1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4FC73A4"/>
    <w:multiLevelType w:val="hybridMultilevel"/>
    <w:tmpl w:val="C1989F7E"/>
    <w:lvl w:ilvl="0" w:tplc="4B1622B4">
      <w:start w:val="1"/>
      <w:numFmt w:val="decimal"/>
      <w:pStyle w:val="a2"/>
      <w:lvlText w:val="Форма №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AA0943"/>
    <w:multiLevelType w:val="multilevel"/>
    <w:tmpl w:val="0BD099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9" w15:restartNumberingAfterBreak="0">
    <w:nsid w:val="598B5FBB"/>
    <w:multiLevelType w:val="hybridMultilevel"/>
    <w:tmpl w:val="5B4041F2"/>
    <w:lvl w:ilvl="0" w:tplc="2612F06E">
      <w:start w:val="1"/>
      <w:numFmt w:val="bullet"/>
      <w:suff w:val="space"/>
      <w:lvlText w:val=""/>
      <w:lvlJc w:val="left"/>
      <w:pPr>
        <w:ind w:left="0" w:firstLine="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67E0E03"/>
    <w:multiLevelType w:val="hybridMultilevel"/>
    <w:tmpl w:val="30DA8682"/>
    <w:lvl w:ilvl="0" w:tplc="466C296A">
      <w:start w:val="1"/>
      <w:numFmt w:val="decimal"/>
      <w:suff w:val="space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0"/>
  </w:num>
  <w:num w:numId="5">
    <w:abstractNumId w:val="7"/>
  </w:num>
  <w:num w:numId="6">
    <w:abstractNumId w:val="10"/>
  </w:num>
  <w:num w:numId="7">
    <w:abstractNumId w:val="6"/>
  </w:num>
  <w:num w:numId="8">
    <w:abstractNumId w:val="8"/>
  </w:num>
  <w:num w:numId="9">
    <w:abstractNumId w:val="1"/>
  </w:num>
  <w:num w:numId="1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</w:num>
  <w:num w:numId="12">
    <w:abstractNumId w:val="2"/>
  </w:num>
  <w:num w:numId="13">
    <w:abstractNumId w:val="9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0" w:nlCheck="1" w:checkStyle="0"/>
  <w:activeWritingStyle w:appName="MSWord" w:lang="en-US" w:vendorID="64" w:dllVersion="0" w:nlCheck="1" w:checkStyle="0"/>
  <w:activeWritingStyle w:appName="MSWord" w:lang="ru-RU" w:vendorID="64" w:dllVersion="4096" w:nlCheck="1" w:checkStyle="0"/>
  <w:activeWritingStyle w:appName="MSWord" w:lang="en-US" w:vendorID="64" w:dllVersion="4096" w:nlCheck="1" w:checkStyle="0"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attachedTemplate r:id="rId1"/>
  <w:stylePaneSortMethod w:val="0000"/>
  <w:documentProtection w:formatting="1" w:enforcement="0"/>
  <w:styleLockTheme/>
  <w:styleLockQFSet/>
  <w:defaultTabStop w:val="709"/>
  <w:autoHyphenation/>
  <w:characterSpacingControl w:val="doNotCompress"/>
  <w:savePreviewPicture/>
  <w:hdrShapeDefaults>
    <o:shapedefaults v:ext="edit" spidmax="2049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39AA"/>
    <w:rsid w:val="0000053F"/>
    <w:rsid w:val="000012EC"/>
    <w:rsid w:val="000027B9"/>
    <w:rsid w:val="000031D0"/>
    <w:rsid w:val="0000373D"/>
    <w:rsid w:val="00003C7B"/>
    <w:rsid w:val="000042CC"/>
    <w:rsid w:val="00006A3F"/>
    <w:rsid w:val="000077E7"/>
    <w:rsid w:val="000108FB"/>
    <w:rsid w:val="000110FD"/>
    <w:rsid w:val="00011744"/>
    <w:rsid w:val="000125C3"/>
    <w:rsid w:val="00012ACB"/>
    <w:rsid w:val="0001345F"/>
    <w:rsid w:val="000153AD"/>
    <w:rsid w:val="0001572E"/>
    <w:rsid w:val="00015C01"/>
    <w:rsid w:val="0001662C"/>
    <w:rsid w:val="00016AD1"/>
    <w:rsid w:val="00016AEE"/>
    <w:rsid w:val="0001723A"/>
    <w:rsid w:val="000174A5"/>
    <w:rsid w:val="00020135"/>
    <w:rsid w:val="0002062D"/>
    <w:rsid w:val="00020755"/>
    <w:rsid w:val="00020C0F"/>
    <w:rsid w:val="0002158C"/>
    <w:rsid w:val="00021D27"/>
    <w:rsid w:val="00021E41"/>
    <w:rsid w:val="00022981"/>
    <w:rsid w:val="00023064"/>
    <w:rsid w:val="00024452"/>
    <w:rsid w:val="00024772"/>
    <w:rsid w:val="00024EAF"/>
    <w:rsid w:val="000251F2"/>
    <w:rsid w:val="000253B4"/>
    <w:rsid w:val="000256A5"/>
    <w:rsid w:val="000259DA"/>
    <w:rsid w:val="00026E9D"/>
    <w:rsid w:val="00030535"/>
    <w:rsid w:val="00030801"/>
    <w:rsid w:val="000317D8"/>
    <w:rsid w:val="00031993"/>
    <w:rsid w:val="0003290C"/>
    <w:rsid w:val="00032A22"/>
    <w:rsid w:val="000331FA"/>
    <w:rsid w:val="000332F6"/>
    <w:rsid w:val="00033BCC"/>
    <w:rsid w:val="000378A3"/>
    <w:rsid w:val="00037FE0"/>
    <w:rsid w:val="000419D5"/>
    <w:rsid w:val="00041F03"/>
    <w:rsid w:val="000421BA"/>
    <w:rsid w:val="00042EF1"/>
    <w:rsid w:val="00043111"/>
    <w:rsid w:val="00045C06"/>
    <w:rsid w:val="00046621"/>
    <w:rsid w:val="0004725D"/>
    <w:rsid w:val="00050633"/>
    <w:rsid w:val="00053A68"/>
    <w:rsid w:val="00053E99"/>
    <w:rsid w:val="00054592"/>
    <w:rsid w:val="00055118"/>
    <w:rsid w:val="0005554B"/>
    <w:rsid w:val="000563F3"/>
    <w:rsid w:val="0005764A"/>
    <w:rsid w:val="0006010B"/>
    <w:rsid w:val="000604D7"/>
    <w:rsid w:val="0006083A"/>
    <w:rsid w:val="00061793"/>
    <w:rsid w:val="000620DF"/>
    <w:rsid w:val="00062CA8"/>
    <w:rsid w:val="000644DE"/>
    <w:rsid w:val="000644F9"/>
    <w:rsid w:val="00065563"/>
    <w:rsid w:val="00066512"/>
    <w:rsid w:val="00066B6E"/>
    <w:rsid w:val="00067E5A"/>
    <w:rsid w:val="000700AA"/>
    <w:rsid w:val="000704DC"/>
    <w:rsid w:val="00070A03"/>
    <w:rsid w:val="00070FA0"/>
    <w:rsid w:val="00071395"/>
    <w:rsid w:val="000713B0"/>
    <w:rsid w:val="00072607"/>
    <w:rsid w:val="00072709"/>
    <w:rsid w:val="00072AA8"/>
    <w:rsid w:val="0007337E"/>
    <w:rsid w:val="00074807"/>
    <w:rsid w:val="00074D49"/>
    <w:rsid w:val="00075178"/>
    <w:rsid w:val="000758E4"/>
    <w:rsid w:val="00075DDC"/>
    <w:rsid w:val="000768B8"/>
    <w:rsid w:val="000773A5"/>
    <w:rsid w:val="00077491"/>
    <w:rsid w:val="00081FBE"/>
    <w:rsid w:val="00082024"/>
    <w:rsid w:val="000825A0"/>
    <w:rsid w:val="00082C9A"/>
    <w:rsid w:val="00082D2A"/>
    <w:rsid w:val="00083BAD"/>
    <w:rsid w:val="00083D72"/>
    <w:rsid w:val="000843C1"/>
    <w:rsid w:val="00084688"/>
    <w:rsid w:val="00084D33"/>
    <w:rsid w:val="00085A16"/>
    <w:rsid w:val="000862BF"/>
    <w:rsid w:val="000871F6"/>
    <w:rsid w:val="00087BD2"/>
    <w:rsid w:val="000902DD"/>
    <w:rsid w:val="00090CCC"/>
    <w:rsid w:val="00091805"/>
    <w:rsid w:val="00091D9E"/>
    <w:rsid w:val="00091DC4"/>
    <w:rsid w:val="000924E0"/>
    <w:rsid w:val="00092863"/>
    <w:rsid w:val="00092F30"/>
    <w:rsid w:val="0009349C"/>
    <w:rsid w:val="00093AA2"/>
    <w:rsid w:val="00093AAD"/>
    <w:rsid w:val="000940F3"/>
    <w:rsid w:val="0009519E"/>
    <w:rsid w:val="00095257"/>
    <w:rsid w:val="00096446"/>
    <w:rsid w:val="000969FE"/>
    <w:rsid w:val="00096BB8"/>
    <w:rsid w:val="00097204"/>
    <w:rsid w:val="000972E2"/>
    <w:rsid w:val="0009739D"/>
    <w:rsid w:val="00097502"/>
    <w:rsid w:val="000A08F2"/>
    <w:rsid w:val="000A0B0D"/>
    <w:rsid w:val="000A0DDA"/>
    <w:rsid w:val="000A14D2"/>
    <w:rsid w:val="000A1BBA"/>
    <w:rsid w:val="000A2007"/>
    <w:rsid w:val="000A3026"/>
    <w:rsid w:val="000A3955"/>
    <w:rsid w:val="000A3E47"/>
    <w:rsid w:val="000A3F30"/>
    <w:rsid w:val="000A4529"/>
    <w:rsid w:val="000A45EB"/>
    <w:rsid w:val="000A4FF9"/>
    <w:rsid w:val="000A5290"/>
    <w:rsid w:val="000A57F7"/>
    <w:rsid w:val="000A7088"/>
    <w:rsid w:val="000A7D7E"/>
    <w:rsid w:val="000B13C4"/>
    <w:rsid w:val="000B17EF"/>
    <w:rsid w:val="000B18E5"/>
    <w:rsid w:val="000B28FE"/>
    <w:rsid w:val="000B32C2"/>
    <w:rsid w:val="000B5AF6"/>
    <w:rsid w:val="000B65C1"/>
    <w:rsid w:val="000B72EF"/>
    <w:rsid w:val="000C0CFC"/>
    <w:rsid w:val="000C0D1D"/>
    <w:rsid w:val="000C2121"/>
    <w:rsid w:val="000C247F"/>
    <w:rsid w:val="000C2A3B"/>
    <w:rsid w:val="000C33B5"/>
    <w:rsid w:val="000C352B"/>
    <w:rsid w:val="000C499D"/>
    <w:rsid w:val="000C670B"/>
    <w:rsid w:val="000C6DA2"/>
    <w:rsid w:val="000C6EC6"/>
    <w:rsid w:val="000C70CF"/>
    <w:rsid w:val="000C7410"/>
    <w:rsid w:val="000D05F1"/>
    <w:rsid w:val="000D0F76"/>
    <w:rsid w:val="000D1488"/>
    <w:rsid w:val="000D1B02"/>
    <w:rsid w:val="000D2063"/>
    <w:rsid w:val="000D26C7"/>
    <w:rsid w:val="000D3F1D"/>
    <w:rsid w:val="000D4EEA"/>
    <w:rsid w:val="000D50AF"/>
    <w:rsid w:val="000D5D40"/>
    <w:rsid w:val="000D64ED"/>
    <w:rsid w:val="000D6702"/>
    <w:rsid w:val="000D73B5"/>
    <w:rsid w:val="000D7D73"/>
    <w:rsid w:val="000E052D"/>
    <w:rsid w:val="000E16EA"/>
    <w:rsid w:val="000E1D76"/>
    <w:rsid w:val="000E2466"/>
    <w:rsid w:val="000E29EE"/>
    <w:rsid w:val="000E34CB"/>
    <w:rsid w:val="000E3AA5"/>
    <w:rsid w:val="000E3E4B"/>
    <w:rsid w:val="000E4507"/>
    <w:rsid w:val="000E5BA0"/>
    <w:rsid w:val="000E5EF6"/>
    <w:rsid w:val="000E62F5"/>
    <w:rsid w:val="000E6691"/>
    <w:rsid w:val="000E76A9"/>
    <w:rsid w:val="000E7BA7"/>
    <w:rsid w:val="000E7C0B"/>
    <w:rsid w:val="000F04B5"/>
    <w:rsid w:val="000F0D98"/>
    <w:rsid w:val="000F0ED2"/>
    <w:rsid w:val="000F1182"/>
    <w:rsid w:val="000F1BA4"/>
    <w:rsid w:val="000F2A25"/>
    <w:rsid w:val="000F3485"/>
    <w:rsid w:val="000F4CAC"/>
    <w:rsid w:val="000F57B2"/>
    <w:rsid w:val="000F5FE3"/>
    <w:rsid w:val="000F6B29"/>
    <w:rsid w:val="000F6D92"/>
    <w:rsid w:val="000F7F9B"/>
    <w:rsid w:val="00100097"/>
    <w:rsid w:val="00100295"/>
    <w:rsid w:val="001006D6"/>
    <w:rsid w:val="001023C4"/>
    <w:rsid w:val="00102616"/>
    <w:rsid w:val="00103824"/>
    <w:rsid w:val="00104012"/>
    <w:rsid w:val="001049DD"/>
    <w:rsid w:val="00105A8A"/>
    <w:rsid w:val="001062BB"/>
    <w:rsid w:val="00106F80"/>
    <w:rsid w:val="001077FD"/>
    <w:rsid w:val="00107A51"/>
    <w:rsid w:val="00107A78"/>
    <w:rsid w:val="00111DD0"/>
    <w:rsid w:val="001135D1"/>
    <w:rsid w:val="00113CCA"/>
    <w:rsid w:val="00113FA3"/>
    <w:rsid w:val="001146B8"/>
    <w:rsid w:val="0011521F"/>
    <w:rsid w:val="001152E9"/>
    <w:rsid w:val="00115997"/>
    <w:rsid w:val="00115B52"/>
    <w:rsid w:val="001176FE"/>
    <w:rsid w:val="00117731"/>
    <w:rsid w:val="00117A84"/>
    <w:rsid w:val="00117AE2"/>
    <w:rsid w:val="00117F5F"/>
    <w:rsid w:val="0012012B"/>
    <w:rsid w:val="001202AA"/>
    <w:rsid w:val="001204D8"/>
    <w:rsid w:val="00120629"/>
    <w:rsid w:val="00121256"/>
    <w:rsid w:val="001213AD"/>
    <w:rsid w:val="00122A95"/>
    <w:rsid w:val="00122D5F"/>
    <w:rsid w:val="001234DB"/>
    <w:rsid w:val="001236B8"/>
    <w:rsid w:val="00123CD0"/>
    <w:rsid w:val="00123ED0"/>
    <w:rsid w:val="00124413"/>
    <w:rsid w:val="001249F8"/>
    <w:rsid w:val="00124C7D"/>
    <w:rsid w:val="001253A9"/>
    <w:rsid w:val="0012574A"/>
    <w:rsid w:val="00125DA4"/>
    <w:rsid w:val="0012617E"/>
    <w:rsid w:val="00126B40"/>
    <w:rsid w:val="00126D0F"/>
    <w:rsid w:val="00127550"/>
    <w:rsid w:val="001302F4"/>
    <w:rsid w:val="00130788"/>
    <w:rsid w:val="00130CE3"/>
    <w:rsid w:val="00131152"/>
    <w:rsid w:val="00131234"/>
    <w:rsid w:val="0013352E"/>
    <w:rsid w:val="001345E0"/>
    <w:rsid w:val="00135393"/>
    <w:rsid w:val="00135DA2"/>
    <w:rsid w:val="00135DF2"/>
    <w:rsid w:val="00135F1D"/>
    <w:rsid w:val="0013677E"/>
    <w:rsid w:val="00137458"/>
    <w:rsid w:val="00140C32"/>
    <w:rsid w:val="0014198D"/>
    <w:rsid w:val="00141F10"/>
    <w:rsid w:val="00142C90"/>
    <w:rsid w:val="001436CF"/>
    <w:rsid w:val="00143FF6"/>
    <w:rsid w:val="0014446B"/>
    <w:rsid w:val="001446EB"/>
    <w:rsid w:val="00147CA4"/>
    <w:rsid w:val="001505E6"/>
    <w:rsid w:val="00150630"/>
    <w:rsid w:val="00150EE3"/>
    <w:rsid w:val="001521AC"/>
    <w:rsid w:val="001537E6"/>
    <w:rsid w:val="001565D2"/>
    <w:rsid w:val="00156759"/>
    <w:rsid w:val="00157E3F"/>
    <w:rsid w:val="00160BE0"/>
    <w:rsid w:val="0016147F"/>
    <w:rsid w:val="00161CC6"/>
    <w:rsid w:val="0016202E"/>
    <w:rsid w:val="00162763"/>
    <w:rsid w:val="00162AEA"/>
    <w:rsid w:val="001634A2"/>
    <w:rsid w:val="00163703"/>
    <w:rsid w:val="00164065"/>
    <w:rsid w:val="001640B9"/>
    <w:rsid w:val="00164235"/>
    <w:rsid w:val="001651CC"/>
    <w:rsid w:val="001655CC"/>
    <w:rsid w:val="00166ADB"/>
    <w:rsid w:val="00167A88"/>
    <w:rsid w:val="00167AA7"/>
    <w:rsid w:val="00167F71"/>
    <w:rsid w:val="00170122"/>
    <w:rsid w:val="001701F9"/>
    <w:rsid w:val="001702D7"/>
    <w:rsid w:val="001703AC"/>
    <w:rsid w:val="00170DBC"/>
    <w:rsid w:val="00170E3D"/>
    <w:rsid w:val="001710A3"/>
    <w:rsid w:val="0017134E"/>
    <w:rsid w:val="00171A88"/>
    <w:rsid w:val="00172D8B"/>
    <w:rsid w:val="00173337"/>
    <w:rsid w:val="001736BB"/>
    <w:rsid w:val="00173899"/>
    <w:rsid w:val="00173A58"/>
    <w:rsid w:val="00173E2B"/>
    <w:rsid w:val="00174B6F"/>
    <w:rsid w:val="001750B9"/>
    <w:rsid w:val="0017510B"/>
    <w:rsid w:val="00175DE8"/>
    <w:rsid w:val="001766C6"/>
    <w:rsid w:val="00176D35"/>
    <w:rsid w:val="0017726B"/>
    <w:rsid w:val="001779D4"/>
    <w:rsid w:val="00177BA9"/>
    <w:rsid w:val="001804FA"/>
    <w:rsid w:val="00180B3A"/>
    <w:rsid w:val="00180BE1"/>
    <w:rsid w:val="00180DF6"/>
    <w:rsid w:val="001812ED"/>
    <w:rsid w:val="001815CD"/>
    <w:rsid w:val="00182ACB"/>
    <w:rsid w:val="00182F2F"/>
    <w:rsid w:val="001832B5"/>
    <w:rsid w:val="00184404"/>
    <w:rsid w:val="00185F75"/>
    <w:rsid w:val="001860C6"/>
    <w:rsid w:val="0018697D"/>
    <w:rsid w:val="00186F7B"/>
    <w:rsid w:val="001909D1"/>
    <w:rsid w:val="001909E3"/>
    <w:rsid w:val="00190C02"/>
    <w:rsid w:val="00190F11"/>
    <w:rsid w:val="00191410"/>
    <w:rsid w:val="001932B1"/>
    <w:rsid w:val="0019373F"/>
    <w:rsid w:val="00193B5A"/>
    <w:rsid w:val="00193D7B"/>
    <w:rsid w:val="00195A51"/>
    <w:rsid w:val="00195A9B"/>
    <w:rsid w:val="001966E8"/>
    <w:rsid w:val="00196D4B"/>
    <w:rsid w:val="001971F7"/>
    <w:rsid w:val="00197BF8"/>
    <w:rsid w:val="001A0985"/>
    <w:rsid w:val="001A13FE"/>
    <w:rsid w:val="001A185F"/>
    <w:rsid w:val="001A19D0"/>
    <w:rsid w:val="001A1E75"/>
    <w:rsid w:val="001A2185"/>
    <w:rsid w:val="001A2579"/>
    <w:rsid w:val="001A28D3"/>
    <w:rsid w:val="001A3484"/>
    <w:rsid w:val="001A484B"/>
    <w:rsid w:val="001A4B09"/>
    <w:rsid w:val="001A4C26"/>
    <w:rsid w:val="001A53B1"/>
    <w:rsid w:val="001A5CAB"/>
    <w:rsid w:val="001A6619"/>
    <w:rsid w:val="001A6E37"/>
    <w:rsid w:val="001A6F6C"/>
    <w:rsid w:val="001A7B6C"/>
    <w:rsid w:val="001B085D"/>
    <w:rsid w:val="001B100F"/>
    <w:rsid w:val="001B1419"/>
    <w:rsid w:val="001B169A"/>
    <w:rsid w:val="001B1B3E"/>
    <w:rsid w:val="001B2289"/>
    <w:rsid w:val="001B246C"/>
    <w:rsid w:val="001B2610"/>
    <w:rsid w:val="001B2694"/>
    <w:rsid w:val="001B26E7"/>
    <w:rsid w:val="001B2C7A"/>
    <w:rsid w:val="001B3025"/>
    <w:rsid w:val="001B3A9F"/>
    <w:rsid w:val="001B3E43"/>
    <w:rsid w:val="001B5DDF"/>
    <w:rsid w:val="001B5EF0"/>
    <w:rsid w:val="001B6287"/>
    <w:rsid w:val="001C020A"/>
    <w:rsid w:val="001C0367"/>
    <w:rsid w:val="001C1836"/>
    <w:rsid w:val="001C1DA3"/>
    <w:rsid w:val="001C2ACB"/>
    <w:rsid w:val="001C2BE8"/>
    <w:rsid w:val="001C3709"/>
    <w:rsid w:val="001C376E"/>
    <w:rsid w:val="001C38BE"/>
    <w:rsid w:val="001C3982"/>
    <w:rsid w:val="001C3D8C"/>
    <w:rsid w:val="001C6237"/>
    <w:rsid w:val="001C7E3E"/>
    <w:rsid w:val="001D1571"/>
    <w:rsid w:val="001D1D44"/>
    <w:rsid w:val="001D2041"/>
    <w:rsid w:val="001D333D"/>
    <w:rsid w:val="001D40BB"/>
    <w:rsid w:val="001D4134"/>
    <w:rsid w:val="001D559C"/>
    <w:rsid w:val="001D5707"/>
    <w:rsid w:val="001D5B38"/>
    <w:rsid w:val="001D60A5"/>
    <w:rsid w:val="001D79C8"/>
    <w:rsid w:val="001E00DB"/>
    <w:rsid w:val="001E01FE"/>
    <w:rsid w:val="001E0578"/>
    <w:rsid w:val="001E2164"/>
    <w:rsid w:val="001E2224"/>
    <w:rsid w:val="001E2F3E"/>
    <w:rsid w:val="001E3FAF"/>
    <w:rsid w:val="001E48CF"/>
    <w:rsid w:val="001E5740"/>
    <w:rsid w:val="001E5AC3"/>
    <w:rsid w:val="001E5D1B"/>
    <w:rsid w:val="001E6931"/>
    <w:rsid w:val="001E70B9"/>
    <w:rsid w:val="001E7890"/>
    <w:rsid w:val="001F04D7"/>
    <w:rsid w:val="001F0589"/>
    <w:rsid w:val="001F0826"/>
    <w:rsid w:val="001F0D5A"/>
    <w:rsid w:val="001F0D6F"/>
    <w:rsid w:val="001F1615"/>
    <w:rsid w:val="001F1860"/>
    <w:rsid w:val="001F1932"/>
    <w:rsid w:val="001F1A65"/>
    <w:rsid w:val="001F1AAA"/>
    <w:rsid w:val="001F22B5"/>
    <w:rsid w:val="001F3229"/>
    <w:rsid w:val="001F353E"/>
    <w:rsid w:val="001F46CB"/>
    <w:rsid w:val="001F4B74"/>
    <w:rsid w:val="001F5A0D"/>
    <w:rsid w:val="001F5F77"/>
    <w:rsid w:val="001F66B9"/>
    <w:rsid w:val="001F6C20"/>
    <w:rsid w:val="001F6C2C"/>
    <w:rsid w:val="001F734F"/>
    <w:rsid w:val="00200EBB"/>
    <w:rsid w:val="002012F7"/>
    <w:rsid w:val="00201583"/>
    <w:rsid w:val="00201660"/>
    <w:rsid w:val="00201ABC"/>
    <w:rsid w:val="00202B0B"/>
    <w:rsid w:val="002040FA"/>
    <w:rsid w:val="00204B63"/>
    <w:rsid w:val="00205ABB"/>
    <w:rsid w:val="00206104"/>
    <w:rsid w:val="00206106"/>
    <w:rsid w:val="00206244"/>
    <w:rsid w:val="0020633C"/>
    <w:rsid w:val="0021046E"/>
    <w:rsid w:val="00211C44"/>
    <w:rsid w:val="00212FD0"/>
    <w:rsid w:val="00213130"/>
    <w:rsid w:val="00213E83"/>
    <w:rsid w:val="00214605"/>
    <w:rsid w:val="00215767"/>
    <w:rsid w:val="002164F4"/>
    <w:rsid w:val="002169E8"/>
    <w:rsid w:val="00216C78"/>
    <w:rsid w:val="00217610"/>
    <w:rsid w:val="00217A09"/>
    <w:rsid w:val="00220199"/>
    <w:rsid w:val="00220A88"/>
    <w:rsid w:val="0022142E"/>
    <w:rsid w:val="00222840"/>
    <w:rsid w:val="002242A3"/>
    <w:rsid w:val="00226050"/>
    <w:rsid w:val="00226FF9"/>
    <w:rsid w:val="0023097D"/>
    <w:rsid w:val="0023140C"/>
    <w:rsid w:val="00235AF0"/>
    <w:rsid w:val="00235F39"/>
    <w:rsid w:val="00236E67"/>
    <w:rsid w:val="0023729B"/>
    <w:rsid w:val="00237FE3"/>
    <w:rsid w:val="0024114F"/>
    <w:rsid w:val="00241471"/>
    <w:rsid w:val="00241FB7"/>
    <w:rsid w:val="00242A4B"/>
    <w:rsid w:val="00242C45"/>
    <w:rsid w:val="002433BD"/>
    <w:rsid w:val="00243AC8"/>
    <w:rsid w:val="00243FDA"/>
    <w:rsid w:val="002440E7"/>
    <w:rsid w:val="002443C2"/>
    <w:rsid w:val="00244773"/>
    <w:rsid w:val="00244E7D"/>
    <w:rsid w:val="00245073"/>
    <w:rsid w:val="002450CA"/>
    <w:rsid w:val="00245E58"/>
    <w:rsid w:val="00245FD5"/>
    <w:rsid w:val="00246312"/>
    <w:rsid w:val="00250C79"/>
    <w:rsid w:val="00250E5E"/>
    <w:rsid w:val="00250E78"/>
    <w:rsid w:val="002511DA"/>
    <w:rsid w:val="00251D75"/>
    <w:rsid w:val="00252859"/>
    <w:rsid w:val="00253B79"/>
    <w:rsid w:val="00254015"/>
    <w:rsid w:val="00254700"/>
    <w:rsid w:val="00254DD9"/>
    <w:rsid w:val="00256143"/>
    <w:rsid w:val="00256693"/>
    <w:rsid w:val="00260376"/>
    <w:rsid w:val="00260A11"/>
    <w:rsid w:val="00260BFD"/>
    <w:rsid w:val="0026157A"/>
    <w:rsid w:val="0026176B"/>
    <w:rsid w:val="00261B79"/>
    <w:rsid w:val="00262180"/>
    <w:rsid w:val="0026483B"/>
    <w:rsid w:val="00266478"/>
    <w:rsid w:val="00266891"/>
    <w:rsid w:val="00267670"/>
    <w:rsid w:val="00267B99"/>
    <w:rsid w:val="00271A9E"/>
    <w:rsid w:val="00271D39"/>
    <w:rsid w:val="00273F90"/>
    <w:rsid w:val="00274FD1"/>
    <w:rsid w:val="00275A83"/>
    <w:rsid w:val="00277834"/>
    <w:rsid w:val="00282755"/>
    <w:rsid w:val="00283EDE"/>
    <w:rsid w:val="0028419B"/>
    <w:rsid w:val="00284C12"/>
    <w:rsid w:val="00285655"/>
    <w:rsid w:val="00285BA9"/>
    <w:rsid w:val="002876C7"/>
    <w:rsid w:val="00287C2C"/>
    <w:rsid w:val="00287DEA"/>
    <w:rsid w:val="00290CBC"/>
    <w:rsid w:val="002910CB"/>
    <w:rsid w:val="00291992"/>
    <w:rsid w:val="00291AC8"/>
    <w:rsid w:val="002925CB"/>
    <w:rsid w:val="00292932"/>
    <w:rsid w:val="00292B18"/>
    <w:rsid w:val="002939EA"/>
    <w:rsid w:val="00293ADF"/>
    <w:rsid w:val="00294295"/>
    <w:rsid w:val="00297F15"/>
    <w:rsid w:val="002A095A"/>
    <w:rsid w:val="002A106B"/>
    <w:rsid w:val="002A1207"/>
    <w:rsid w:val="002A12FA"/>
    <w:rsid w:val="002A1CC3"/>
    <w:rsid w:val="002A2677"/>
    <w:rsid w:val="002A26FA"/>
    <w:rsid w:val="002A2F42"/>
    <w:rsid w:val="002A37F5"/>
    <w:rsid w:val="002A3A95"/>
    <w:rsid w:val="002A4460"/>
    <w:rsid w:val="002A5281"/>
    <w:rsid w:val="002A5378"/>
    <w:rsid w:val="002A5523"/>
    <w:rsid w:val="002A5BF7"/>
    <w:rsid w:val="002A5DD6"/>
    <w:rsid w:val="002A63D5"/>
    <w:rsid w:val="002A71B1"/>
    <w:rsid w:val="002A7B09"/>
    <w:rsid w:val="002A7F12"/>
    <w:rsid w:val="002B042D"/>
    <w:rsid w:val="002B046D"/>
    <w:rsid w:val="002B0D93"/>
    <w:rsid w:val="002B12BE"/>
    <w:rsid w:val="002B2090"/>
    <w:rsid w:val="002B29DD"/>
    <w:rsid w:val="002B2A5D"/>
    <w:rsid w:val="002B3785"/>
    <w:rsid w:val="002B3D9A"/>
    <w:rsid w:val="002B3FFA"/>
    <w:rsid w:val="002B51BA"/>
    <w:rsid w:val="002B55EE"/>
    <w:rsid w:val="002B5CA5"/>
    <w:rsid w:val="002B630B"/>
    <w:rsid w:val="002B6816"/>
    <w:rsid w:val="002B7217"/>
    <w:rsid w:val="002B72B8"/>
    <w:rsid w:val="002B7616"/>
    <w:rsid w:val="002B78F3"/>
    <w:rsid w:val="002B7BA2"/>
    <w:rsid w:val="002B7FE3"/>
    <w:rsid w:val="002C07BA"/>
    <w:rsid w:val="002C098F"/>
    <w:rsid w:val="002C0CF5"/>
    <w:rsid w:val="002C1077"/>
    <w:rsid w:val="002C110C"/>
    <w:rsid w:val="002C13DA"/>
    <w:rsid w:val="002C1726"/>
    <w:rsid w:val="002C1742"/>
    <w:rsid w:val="002C2056"/>
    <w:rsid w:val="002C3960"/>
    <w:rsid w:val="002C41D0"/>
    <w:rsid w:val="002C4941"/>
    <w:rsid w:val="002C5636"/>
    <w:rsid w:val="002C5D38"/>
    <w:rsid w:val="002C645A"/>
    <w:rsid w:val="002D0ABA"/>
    <w:rsid w:val="002D12D7"/>
    <w:rsid w:val="002D1AAB"/>
    <w:rsid w:val="002D1FA9"/>
    <w:rsid w:val="002D2F5B"/>
    <w:rsid w:val="002D366D"/>
    <w:rsid w:val="002D39F1"/>
    <w:rsid w:val="002D3C4F"/>
    <w:rsid w:val="002D4388"/>
    <w:rsid w:val="002D44EE"/>
    <w:rsid w:val="002D450C"/>
    <w:rsid w:val="002D4525"/>
    <w:rsid w:val="002D45A5"/>
    <w:rsid w:val="002D5E31"/>
    <w:rsid w:val="002D5F2D"/>
    <w:rsid w:val="002D634D"/>
    <w:rsid w:val="002D6692"/>
    <w:rsid w:val="002D68EA"/>
    <w:rsid w:val="002D7D7E"/>
    <w:rsid w:val="002E154F"/>
    <w:rsid w:val="002E16FA"/>
    <w:rsid w:val="002E173E"/>
    <w:rsid w:val="002E17EE"/>
    <w:rsid w:val="002E3180"/>
    <w:rsid w:val="002E40C8"/>
    <w:rsid w:val="002E4CE8"/>
    <w:rsid w:val="002E51B5"/>
    <w:rsid w:val="002E699C"/>
    <w:rsid w:val="002E76BC"/>
    <w:rsid w:val="002E7812"/>
    <w:rsid w:val="002F023B"/>
    <w:rsid w:val="002F11D2"/>
    <w:rsid w:val="002F261A"/>
    <w:rsid w:val="002F284C"/>
    <w:rsid w:val="002F2A41"/>
    <w:rsid w:val="002F2EC8"/>
    <w:rsid w:val="002F34D9"/>
    <w:rsid w:val="002F35D6"/>
    <w:rsid w:val="002F3E54"/>
    <w:rsid w:val="002F431A"/>
    <w:rsid w:val="002F4E92"/>
    <w:rsid w:val="002F5200"/>
    <w:rsid w:val="002F56E2"/>
    <w:rsid w:val="002F5A6C"/>
    <w:rsid w:val="002F698E"/>
    <w:rsid w:val="002F6ADE"/>
    <w:rsid w:val="003000A6"/>
    <w:rsid w:val="0030050A"/>
    <w:rsid w:val="00300A87"/>
    <w:rsid w:val="00300DC8"/>
    <w:rsid w:val="00301727"/>
    <w:rsid w:val="00301A35"/>
    <w:rsid w:val="00301C12"/>
    <w:rsid w:val="00302480"/>
    <w:rsid w:val="0030282C"/>
    <w:rsid w:val="00303B0A"/>
    <w:rsid w:val="00303C47"/>
    <w:rsid w:val="00304C71"/>
    <w:rsid w:val="0030526C"/>
    <w:rsid w:val="00305936"/>
    <w:rsid w:val="00307713"/>
    <w:rsid w:val="0030799A"/>
    <w:rsid w:val="00307A13"/>
    <w:rsid w:val="00307FD1"/>
    <w:rsid w:val="003101E3"/>
    <w:rsid w:val="00310235"/>
    <w:rsid w:val="00310642"/>
    <w:rsid w:val="00310CF8"/>
    <w:rsid w:val="00310D41"/>
    <w:rsid w:val="00311CC5"/>
    <w:rsid w:val="00312350"/>
    <w:rsid w:val="003127A8"/>
    <w:rsid w:val="00312A93"/>
    <w:rsid w:val="003131B6"/>
    <w:rsid w:val="00314C4B"/>
    <w:rsid w:val="00315475"/>
    <w:rsid w:val="003163F9"/>
    <w:rsid w:val="00316527"/>
    <w:rsid w:val="00316543"/>
    <w:rsid w:val="00316735"/>
    <w:rsid w:val="00316C6D"/>
    <w:rsid w:val="00316CCE"/>
    <w:rsid w:val="003179DD"/>
    <w:rsid w:val="003204C5"/>
    <w:rsid w:val="00321C12"/>
    <w:rsid w:val="00323948"/>
    <w:rsid w:val="00324269"/>
    <w:rsid w:val="00324291"/>
    <w:rsid w:val="0032516C"/>
    <w:rsid w:val="003258AD"/>
    <w:rsid w:val="00327260"/>
    <w:rsid w:val="0032729F"/>
    <w:rsid w:val="003272EF"/>
    <w:rsid w:val="00327968"/>
    <w:rsid w:val="00330B11"/>
    <w:rsid w:val="00331469"/>
    <w:rsid w:val="00332009"/>
    <w:rsid w:val="00332193"/>
    <w:rsid w:val="003330D2"/>
    <w:rsid w:val="00333416"/>
    <w:rsid w:val="003337CD"/>
    <w:rsid w:val="00333AB3"/>
    <w:rsid w:val="0033450D"/>
    <w:rsid w:val="00334ECE"/>
    <w:rsid w:val="003357FA"/>
    <w:rsid w:val="0033682F"/>
    <w:rsid w:val="0033684D"/>
    <w:rsid w:val="00337599"/>
    <w:rsid w:val="003417B0"/>
    <w:rsid w:val="00342324"/>
    <w:rsid w:val="003427EE"/>
    <w:rsid w:val="003427F0"/>
    <w:rsid w:val="003438C4"/>
    <w:rsid w:val="00343A09"/>
    <w:rsid w:val="00343C36"/>
    <w:rsid w:val="003451FE"/>
    <w:rsid w:val="00346A65"/>
    <w:rsid w:val="00347FCC"/>
    <w:rsid w:val="00347FDA"/>
    <w:rsid w:val="00350494"/>
    <w:rsid w:val="00351053"/>
    <w:rsid w:val="00352AF6"/>
    <w:rsid w:val="0035337D"/>
    <w:rsid w:val="003534F7"/>
    <w:rsid w:val="003538EA"/>
    <w:rsid w:val="00353922"/>
    <w:rsid w:val="0035423E"/>
    <w:rsid w:val="00354916"/>
    <w:rsid w:val="00355188"/>
    <w:rsid w:val="003556DB"/>
    <w:rsid w:val="00355B10"/>
    <w:rsid w:val="00355B40"/>
    <w:rsid w:val="00355D30"/>
    <w:rsid w:val="0035651D"/>
    <w:rsid w:val="003569F8"/>
    <w:rsid w:val="003571F8"/>
    <w:rsid w:val="00357609"/>
    <w:rsid w:val="003607B6"/>
    <w:rsid w:val="003610C6"/>
    <w:rsid w:val="00361DF1"/>
    <w:rsid w:val="00362762"/>
    <w:rsid w:val="00362E4B"/>
    <w:rsid w:val="00362ECD"/>
    <w:rsid w:val="00363E96"/>
    <w:rsid w:val="0036486E"/>
    <w:rsid w:val="0036496B"/>
    <w:rsid w:val="00364D57"/>
    <w:rsid w:val="003659EF"/>
    <w:rsid w:val="003666DF"/>
    <w:rsid w:val="00367122"/>
    <w:rsid w:val="00367492"/>
    <w:rsid w:val="003675E6"/>
    <w:rsid w:val="003702E5"/>
    <w:rsid w:val="00370501"/>
    <w:rsid w:val="00371BF2"/>
    <w:rsid w:val="003721F5"/>
    <w:rsid w:val="00372559"/>
    <w:rsid w:val="0037298A"/>
    <w:rsid w:val="00372EE9"/>
    <w:rsid w:val="003748A3"/>
    <w:rsid w:val="00374B1E"/>
    <w:rsid w:val="00375805"/>
    <w:rsid w:val="00375922"/>
    <w:rsid w:val="00375EF1"/>
    <w:rsid w:val="0037660D"/>
    <w:rsid w:val="00376BF5"/>
    <w:rsid w:val="00376F9C"/>
    <w:rsid w:val="00380AF7"/>
    <w:rsid w:val="00381464"/>
    <w:rsid w:val="0038152E"/>
    <w:rsid w:val="00383908"/>
    <w:rsid w:val="0038457E"/>
    <w:rsid w:val="00384745"/>
    <w:rsid w:val="003849A1"/>
    <w:rsid w:val="00385AC7"/>
    <w:rsid w:val="00385E94"/>
    <w:rsid w:val="00386818"/>
    <w:rsid w:val="00386F9C"/>
    <w:rsid w:val="00387ACF"/>
    <w:rsid w:val="00390664"/>
    <w:rsid w:val="00391FA3"/>
    <w:rsid w:val="0039289F"/>
    <w:rsid w:val="0039363D"/>
    <w:rsid w:val="003938F5"/>
    <w:rsid w:val="00393D2A"/>
    <w:rsid w:val="003940A2"/>
    <w:rsid w:val="00394571"/>
    <w:rsid w:val="00394895"/>
    <w:rsid w:val="00394AB2"/>
    <w:rsid w:val="00394E9E"/>
    <w:rsid w:val="003955A8"/>
    <w:rsid w:val="00395D26"/>
    <w:rsid w:val="00395D4C"/>
    <w:rsid w:val="0039617C"/>
    <w:rsid w:val="00396D10"/>
    <w:rsid w:val="00396F48"/>
    <w:rsid w:val="0039701C"/>
    <w:rsid w:val="0039768F"/>
    <w:rsid w:val="00397D3E"/>
    <w:rsid w:val="00397D60"/>
    <w:rsid w:val="00397E6C"/>
    <w:rsid w:val="003A1163"/>
    <w:rsid w:val="003A14B5"/>
    <w:rsid w:val="003A1955"/>
    <w:rsid w:val="003A1AC4"/>
    <w:rsid w:val="003A1E82"/>
    <w:rsid w:val="003A226D"/>
    <w:rsid w:val="003A249F"/>
    <w:rsid w:val="003A441A"/>
    <w:rsid w:val="003A442E"/>
    <w:rsid w:val="003A457B"/>
    <w:rsid w:val="003A4CDD"/>
    <w:rsid w:val="003A57EC"/>
    <w:rsid w:val="003B01F9"/>
    <w:rsid w:val="003B032D"/>
    <w:rsid w:val="003B1611"/>
    <w:rsid w:val="003B191A"/>
    <w:rsid w:val="003B2858"/>
    <w:rsid w:val="003B30C4"/>
    <w:rsid w:val="003B3E9F"/>
    <w:rsid w:val="003B40D8"/>
    <w:rsid w:val="003B419A"/>
    <w:rsid w:val="003B41CB"/>
    <w:rsid w:val="003B474D"/>
    <w:rsid w:val="003B4EA9"/>
    <w:rsid w:val="003B4EFF"/>
    <w:rsid w:val="003B5059"/>
    <w:rsid w:val="003B581B"/>
    <w:rsid w:val="003B5897"/>
    <w:rsid w:val="003B5DD3"/>
    <w:rsid w:val="003B6ACF"/>
    <w:rsid w:val="003B76B6"/>
    <w:rsid w:val="003C0216"/>
    <w:rsid w:val="003C081F"/>
    <w:rsid w:val="003C1CB7"/>
    <w:rsid w:val="003C2538"/>
    <w:rsid w:val="003C49F8"/>
    <w:rsid w:val="003C4DDD"/>
    <w:rsid w:val="003C6098"/>
    <w:rsid w:val="003C6617"/>
    <w:rsid w:val="003C6EEB"/>
    <w:rsid w:val="003C6F93"/>
    <w:rsid w:val="003C75E9"/>
    <w:rsid w:val="003C76CD"/>
    <w:rsid w:val="003C7B05"/>
    <w:rsid w:val="003D0146"/>
    <w:rsid w:val="003D050D"/>
    <w:rsid w:val="003D452E"/>
    <w:rsid w:val="003D4AF7"/>
    <w:rsid w:val="003D6541"/>
    <w:rsid w:val="003D7023"/>
    <w:rsid w:val="003D7059"/>
    <w:rsid w:val="003E050F"/>
    <w:rsid w:val="003E16DA"/>
    <w:rsid w:val="003E229A"/>
    <w:rsid w:val="003E38E6"/>
    <w:rsid w:val="003E3AC8"/>
    <w:rsid w:val="003E3FEB"/>
    <w:rsid w:val="003E43A7"/>
    <w:rsid w:val="003E5151"/>
    <w:rsid w:val="003E53EB"/>
    <w:rsid w:val="003E5875"/>
    <w:rsid w:val="003E5DD0"/>
    <w:rsid w:val="003E6300"/>
    <w:rsid w:val="003E715A"/>
    <w:rsid w:val="003E74C8"/>
    <w:rsid w:val="003E7773"/>
    <w:rsid w:val="003E7ED7"/>
    <w:rsid w:val="003F01EF"/>
    <w:rsid w:val="003F188E"/>
    <w:rsid w:val="003F1987"/>
    <w:rsid w:val="003F1AC0"/>
    <w:rsid w:val="003F1C15"/>
    <w:rsid w:val="003F1DE7"/>
    <w:rsid w:val="003F20D8"/>
    <w:rsid w:val="003F25F2"/>
    <w:rsid w:val="003F264C"/>
    <w:rsid w:val="003F3655"/>
    <w:rsid w:val="003F42DE"/>
    <w:rsid w:val="003F467B"/>
    <w:rsid w:val="003F4D0A"/>
    <w:rsid w:val="003F5363"/>
    <w:rsid w:val="003F6EA0"/>
    <w:rsid w:val="003F7761"/>
    <w:rsid w:val="003F7922"/>
    <w:rsid w:val="003F7AAB"/>
    <w:rsid w:val="003F7BA1"/>
    <w:rsid w:val="004010CE"/>
    <w:rsid w:val="004017E1"/>
    <w:rsid w:val="004022F8"/>
    <w:rsid w:val="004024A9"/>
    <w:rsid w:val="00402C79"/>
    <w:rsid w:val="004034C2"/>
    <w:rsid w:val="00403694"/>
    <w:rsid w:val="00404A9D"/>
    <w:rsid w:val="004057BA"/>
    <w:rsid w:val="004059B3"/>
    <w:rsid w:val="00406DEB"/>
    <w:rsid w:val="00406FAA"/>
    <w:rsid w:val="00407397"/>
    <w:rsid w:val="00410E09"/>
    <w:rsid w:val="004111A0"/>
    <w:rsid w:val="0041178B"/>
    <w:rsid w:val="00411A76"/>
    <w:rsid w:val="004132CC"/>
    <w:rsid w:val="00413A08"/>
    <w:rsid w:val="00413E13"/>
    <w:rsid w:val="00413FDA"/>
    <w:rsid w:val="00414D1D"/>
    <w:rsid w:val="00414FFE"/>
    <w:rsid w:val="00416775"/>
    <w:rsid w:val="00416C1E"/>
    <w:rsid w:val="00416E96"/>
    <w:rsid w:val="004178B7"/>
    <w:rsid w:val="004179D8"/>
    <w:rsid w:val="00417FCA"/>
    <w:rsid w:val="004201BB"/>
    <w:rsid w:val="0042025B"/>
    <w:rsid w:val="00420486"/>
    <w:rsid w:val="0042079E"/>
    <w:rsid w:val="00420D79"/>
    <w:rsid w:val="0042105E"/>
    <w:rsid w:val="00421159"/>
    <w:rsid w:val="00421276"/>
    <w:rsid w:val="00421FCF"/>
    <w:rsid w:val="00422BBD"/>
    <w:rsid w:val="0042440C"/>
    <w:rsid w:val="00424CAB"/>
    <w:rsid w:val="00427945"/>
    <w:rsid w:val="00427F1B"/>
    <w:rsid w:val="00430214"/>
    <w:rsid w:val="00430830"/>
    <w:rsid w:val="0043181A"/>
    <w:rsid w:val="004323F0"/>
    <w:rsid w:val="00432669"/>
    <w:rsid w:val="00432787"/>
    <w:rsid w:val="00432D15"/>
    <w:rsid w:val="0043322C"/>
    <w:rsid w:val="00433233"/>
    <w:rsid w:val="0043336E"/>
    <w:rsid w:val="00433B67"/>
    <w:rsid w:val="00433BA7"/>
    <w:rsid w:val="00435554"/>
    <w:rsid w:val="00435DF0"/>
    <w:rsid w:val="00435F6E"/>
    <w:rsid w:val="004366AC"/>
    <w:rsid w:val="004368CC"/>
    <w:rsid w:val="00437061"/>
    <w:rsid w:val="00437252"/>
    <w:rsid w:val="00440177"/>
    <w:rsid w:val="004411A0"/>
    <w:rsid w:val="00441C4E"/>
    <w:rsid w:val="0044295E"/>
    <w:rsid w:val="00443216"/>
    <w:rsid w:val="0044340E"/>
    <w:rsid w:val="00443859"/>
    <w:rsid w:val="00443B0A"/>
    <w:rsid w:val="00443CF9"/>
    <w:rsid w:val="004455C2"/>
    <w:rsid w:val="00446F03"/>
    <w:rsid w:val="004470F5"/>
    <w:rsid w:val="00450368"/>
    <w:rsid w:val="00450F1A"/>
    <w:rsid w:val="00451C6D"/>
    <w:rsid w:val="0045297D"/>
    <w:rsid w:val="0045340C"/>
    <w:rsid w:val="0045380E"/>
    <w:rsid w:val="004539C8"/>
    <w:rsid w:val="00454162"/>
    <w:rsid w:val="00455EEA"/>
    <w:rsid w:val="004564D5"/>
    <w:rsid w:val="004566D1"/>
    <w:rsid w:val="004569F3"/>
    <w:rsid w:val="00456C36"/>
    <w:rsid w:val="00457D1D"/>
    <w:rsid w:val="00457E63"/>
    <w:rsid w:val="004602C2"/>
    <w:rsid w:val="004604C2"/>
    <w:rsid w:val="00461592"/>
    <w:rsid w:val="004619A8"/>
    <w:rsid w:val="004624CE"/>
    <w:rsid w:val="00463A20"/>
    <w:rsid w:val="00466617"/>
    <w:rsid w:val="00466DC3"/>
    <w:rsid w:val="00467342"/>
    <w:rsid w:val="004707BD"/>
    <w:rsid w:val="00470809"/>
    <w:rsid w:val="004729AA"/>
    <w:rsid w:val="0047311F"/>
    <w:rsid w:val="004733C3"/>
    <w:rsid w:val="0047404C"/>
    <w:rsid w:val="00474430"/>
    <w:rsid w:val="0047532E"/>
    <w:rsid w:val="00476CD1"/>
    <w:rsid w:val="004774C8"/>
    <w:rsid w:val="00477C89"/>
    <w:rsid w:val="00480129"/>
    <w:rsid w:val="00480A92"/>
    <w:rsid w:val="00480D83"/>
    <w:rsid w:val="00480F03"/>
    <w:rsid w:val="004810B7"/>
    <w:rsid w:val="00481496"/>
    <w:rsid w:val="00483248"/>
    <w:rsid w:val="004837E1"/>
    <w:rsid w:val="00483D86"/>
    <w:rsid w:val="00483EEF"/>
    <w:rsid w:val="004851BB"/>
    <w:rsid w:val="0048534E"/>
    <w:rsid w:val="004856A5"/>
    <w:rsid w:val="00485DD2"/>
    <w:rsid w:val="004861FF"/>
    <w:rsid w:val="00486B73"/>
    <w:rsid w:val="00487719"/>
    <w:rsid w:val="00487DCE"/>
    <w:rsid w:val="00487ED2"/>
    <w:rsid w:val="00490B5C"/>
    <w:rsid w:val="00491D29"/>
    <w:rsid w:val="00492A52"/>
    <w:rsid w:val="00492A8C"/>
    <w:rsid w:val="00492B8F"/>
    <w:rsid w:val="00492F5D"/>
    <w:rsid w:val="004937B0"/>
    <w:rsid w:val="00493909"/>
    <w:rsid w:val="00493B2A"/>
    <w:rsid w:val="0049430B"/>
    <w:rsid w:val="0049534B"/>
    <w:rsid w:val="00496594"/>
    <w:rsid w:val="00496596"/>
    <w:rsid w:val="00497755"/>
    <w:rsid w:val="004A02EA"/>
    <w:rsid w:val="004A0978"/>
    <w:rsid w:val="004A0E8C"/>
    <w:rsid w:val="004A11C7"/>
    <w:rsid w:val="004A1E2A"/>
    <w:rsid w:val="004A2025"/>
    <w:rsid w:val="004A2DFC"/>
    <w:rsid w:val="004A2E81"/>
    <w:rsid w:val="004A328B"/>
    <w:rsid w:val="004A32E8"/>
    <w:rsid w:val="004A33B6"/>
    <w:rsid w:val="004A34F1"/>
    <w:rsid w:val="004A4400"/>
    <w:rsid w:val="004A440A"/>
    <w:rsid w:val="004A475E"/>
    <w:rsid w:val="004A4FF3"/>
    <w:rsid w:val="004A597A"/>
    <w:rsid w:val="004A60DB"/>
    <w:rsid w:val="004A6934"/>
    <w:rsid w:val="004A6C40"/>
    <w:rsid w:val="004A6CE8"/>
    <w:rsid w:val="004A7038"/>
    <w:rsid w:val="004A77CE"/>
    <w:rsid w:val="004B0709"/>
    <w:rsid w:val="004B1339"/>
    <w:rsid w:val="004B1678"/>
    <w:rsid w:val="004B18CB"/>
    <w:rsid w:val="004B1D07"/>
    <w:rsid w:val="004B227D"/>
    <w:rsid w:val="004B26ED"/>
    <w:rsid w:val="004B284F"/>
    <w:rsid w:val="004B4572"/>
    <w:rsid w:val="004B4DB9"/>
    <w:rsid w:val="004B4DF0"/>
    <w:rsid w:val="004B5D44"/>
    <w:rsid w:val="004B601C"/>
    <w:rsid w:val="004B63B0"/>
    <w:rsid w:val="004C1291"/>
    <w:rsid w:val="004C19E7"/>
    <w:rsid w:val="004C1AE3"/>
    <w:rsid w:val="004C1CA1"/>
    <w:rsid w:val="004C251B"/>
    <w:rsid w:val="004C2875"/>
    <w:rsid w:val="004C2B91"/>
    <w:rsid w:val="004C2C72"/>
    <w:rsid w:val="004C2EC2"/>
    <w:rsid w:val="004C2FFC"/>
    <w:rsid w:val="004C32E3"/>
    <w:rsid w:val="004C438E"/>
    <w:rsid w:val="004C4FF7"/>
    <w:rsid w:val="004C59F9"/>
    <w:rsid w:val="004C6E73"/>
    <w:rsid w:val="004C7D1A"/>
    <w:rsid w:val="004C7E39"/>
    <w:rsid w:val="004D0542"/>
    <w:rsid w:val="004D0648"/>
    <w:rsid w:val="004D0828"/>
    <w:rsid w:val="004D0BDA"/>
    <w:rsid w:val="004D0C02"/>
    <w:rsid w:val="004D129D"/>
    <w:rsid w:val="004D1418"/>
    <w:rsid w:val="004D1989"/>
    <w:rsid w:val="004D19AC"/>
    <w:rsid w:val="004D2543"/>
    <w:rsid w:val="004D272B"/>
    <w:rsid w:val="004D3297"/>
    <w:rsid w:val="004D3940"/>
    <w:rsid w:val="004D3B3A"/>
    <w:rsid w:val="004D3CEF"/>
    <w:rsid w:val="004D4604"/>
    <w:rsid w:val="004D551B"/>
    <w:rsid w:val="004D585D"/>
    <w:rsid w:val="004D5F23"/>
    <w:rsid w:val="004D6B27"/>
    <w:rsid w:val="004D7869"/>
    <w:rsid w:val="004D7A4D"/>
    <w:rsid w:val="004E07D9"/>
    <w:rsid w:val="004E1018"/>
    <w:rsid w:val="004E13C3"/>
    <w:rsid w:val="004E15AA"/>
    <w:rsid w:val="004E1677"/>
    <w:rsid w:val="004E3336"/>
    <w:rsid w:val="004E3399"/>
    <w:rsid w:val="004E3872"/>
    <w:rsid w:val="004E3987"/>
    <w:rsid w:val="004E5652"/>
    <w:rsid w:val="004E5B6F"/>
    <w:rsid w:val="004E627E"/>
    <w:rsid w:val="004E6346"/>
    <w:rsid w:val="004E752F"/>
    <w:rsid w:val="004E763B"/>
    <w:rsid w:val="004E787A"/>
    <w:rsid w:val="004E7F99"/>
    <w:rsid w:val="004F012D"/>
    <w:rsid w:val="004F0C97"/>
    <w:rsid w:val="004F1C33"/>
    <w:rsid w:val="004F2031"/>
    <w:rsid w:val="004F3A7D"/>
    <w:rsid w:val="004F3AFF"/>
    <w:rsid w:val="004F41E6"/>
    <w:rsid w:val="004F47FF"/>
    <w:rsid w:val="004F58BE"/>
    <w:rsid w:val="004F61AE"/>
    <w:rsid w:val="004F6646"/>
    <w:rsid w:val="004F7855"/>
    <w:rsid w:val="004F7FDF"/>
    <w:rsid w:val="005005BE"/>
    <w:rsid w:val="00500917"/>
    <w:rsid w:val="00500A42"/>
    <w:rsid w:val="00501BC5"/>
    <w:rsid w:val="005023CA"/>
    <w:rsid w:val="0050408C"/>
    <w:rsid w:val="00504529"/>
    <w:rsid w:val="0050488E"/>
    <w:rsid w:val="00504C19"/>
    <w:rsid w:val="00505E11"/>
    <w:rsid w:val="00505F49"/>
    <w:rsid w:val="005069B6"/>
    <w:rsid w:val="0050776F"/>
    <w:rsid w:val="00510595"/>
    <w:rsid w:val="00510E32"/>
    <w:rsid w:val="00511779"/>
    <w:rsid w:val="00511F8F"/>
    <w:rsid w:val="00512854"/>
    <w:rsid w:val="00512A8E"/>
    <w:rsid w:val="0051476F"/>
    <w:rsid w:val="00514905"/>
    <w:rsid w:val="00516091"/>
    <w:rsid w:val="0051726A"/>
    <w:rsid w:val="00517818"/>
    <w:rsid w:val="005216EA"/>
    <w:rsid w:val="00521B48"/>
    <w:rsid w:val="00521C91"/>
    <w:rsid w:val="005227A2"/>
    <w:rsid w:val="00522A4B"/>
    <w:rsid w:val="00524154"/>
    <w:rsid w:val="005267B7"/>
    <w:rsid w:val="00526AA1"/>
    <w:rsid w:val="005310B2"/>
    <w:rsid w:val="005314EE"/>
    <w:rsid w:val="00531BCA"/>
    <w:rsid w:val="00532E69"/>
    <w:rsid w:val="005338F0"/>
    <w:rsid w:val="005353C1"/>
    <w:rsid w:val="0053576E"/>
    <w:rsid w:val="005366DE"/>
    <w:rsid w:val="005368DF"/>
    <w:rsid w:val="00536B2C"/>
    <w:rsid w:val="00536BC1"/>
    <w:rsid w:val="00536BD9"/>
    <w:rsid w:val="00536E6F"/>
    <w:rsid w:val="00537FB2"/>
    <w:rsid w:val="005407B6"/>
    <w:rsid w:val="00541056"/>
    <w:rsid w:val="0054174D"/>
    <w:rsid w:val="00541D91"/>
    <w:rsid w:val="005420CE"/>
    <w:rsid w:val="005426A4"/>
    <w:rsid w:val="0054305C"/>
    <w:rsid w:val="0054357B"/>
    <w:rsid w:val="005435C0"/>
    <w:rsid w:val="00543BDE"/>
    <w:rsid w:val="00545357"/>
    <w:rsid w:val="0054537B"/>
    <w:rsid w:val="005456C7"/>
    <w:rsid w:val="00546676"/>
    <w:rsid w:val="0054676D"/>
    <w:rsid w:val="005467E2"/>
    <w:rsid w:val="0054688C"/>
    <w:rsid w:val="0054779D"/>
    <w:rsid w:val="0054798C"/>
    <w:rsid w:val="00550C3E"/>
    <w:rsid w:val="00551BE8"/>
    <w:rsid w:val="00551F87"/>
    <w:rsid w:val="00552133"/>
    <w:rsid w:val="005526F9"/>
    <w:rsid w:val="00552BF3"/>
    <w:rsid w:val="00552DD0"/>
    <w:rsid w:val="00553638"/>
    <w:rsid w:val="00554235"/>
    <w:rsid w:val="00554639"/>
    <w:rsid w:val="0055467C"/>
    <w:rsid w:val="005549A0"/>
    <w:rsid w:val="00554F2A"/>
    <w:rsid w:val="00556650"/>
    <w:rsid w:val="0055696D"/>
    <w:rsid w:val="00556A88"/>
    <w:rsid w:val="0055762B"/>
    <w:rsid w:val="00557ACB"/>
    <w:rsid w:val="0056005A"/>
    <w:rsid w:val="00560066"/>
    <w:rsid w:val="0056011E"/>
    <w:rsid w:val="005605FD"/>
    <w:rsid w:val="005608FE"/>
    <w:rsid w:val="0056121C"/>
    <w:rsid w:val="0056122C"/>
    <w:rsid w:val="00561953"/>
    <w:rsid w:val="0056283C"/>
    <w:rsid w:val="00563703"/>
    <w:rsid w:val="00563CDE"/>
    <w:rsid w:val="00564865"/>
    <w:rsid w:val="00565C3E"/>
    <w:rsid w:val="00565F7C"/>
    <w:rsid w:val="005662DB"/>
    <w:rsid w:val="00566704"/>
    <w:rsid w:val="00566EA1"/>
    <w:rsid w:val="00566F12"/>
    <w:rsid w:val="00567A3C"/>
    <w:rsid w:val="00567C5F"/>
    <w:rsid w:val="005704AE"/>
    <w:rsid w:val="00570982"/>
    <w:rsid w:val="00571837"/>
    <w:rsid w:val="005721AF"/>
    <w:rsid w:val="005721EE"/>
    <w:rsid w:val="00572D22"/>
    <w:rsid w:val="00573258"/>
    <w:rsid w:val="0057337B"/>
    <w:rsid w:val="00573499"/>
    <w:rsid w:val="00573671"/>
    <w:rsid w:val="005738DB"/>
    <w:rsid w:val="005739AC"/>
    <w:rsid w:val="00575737"/>
    <w:rsid w:val="005766D1"/>
    <w:rsid w:val="0057717B"/>
    <w:rsid w:val="0057727C"/>
    <w:rsid w:val="005778E8"/>
    <w:rsid w:val="00577D18"/>
    <w:rsid w:val="005815BB"/>
    <w:rsid w:val="005817FB"/>
    <w:rsid w:val="0058185F"/>
    <w:rsid w:val="00581965"/>
    <w:rsid w:val="00582234"/>
    <w:rsid w:val="0058404E"/>
    <w:rsid w:val="00585024"/>
    <w:rsid w:val="00585125"/>
    <w:rsid w:val="0058560B"/>
    <w:rsid w:val="00585D07"/>
    <w:rsid w:val="0058650C"/>
    <w:rsid w:val="00587A97"/>
    <w:rsid w:val="00590641"/>
    <w:rsid w:val="0059104E"/>
    <w:rsid w:val="005920BD"/>
    <w:rsid w:val="00592D32"/>
    <w:rsid w:val="005940E1"/>
    <w:rsid w:val="005941CC"/>
    <w:rsid w:val="00595496"/>
    <w:rsid w:val="005975D1"/>
    <w:rsid w:val="005979D8"/>
    <w:rsid w:val="005A05C9"/>
    <w:rsid w:val="005A06AD"/>
    <w:rsid w:val="005A119F"/>
    <w:rsid w:val="005A19B3"/>
    <w:rsid w:val="005A1FC0"/>
    <w:rsid w:val="005A4AEF"/>
    <w:rsid w:val="005A57F8"/>
    <w:rsid w:val="005A5FA9"/>
    <w:rsid w:val="005A6EF8"/>
    <w:rsid w:val="005A7114"/>
    <w:rsid w:val="005A78A9"/>
    <w:rsid w:val="005B087D"/>
    <w:rsid w:val="005B0A09"/>
    <w:rsid w:val="005B10C3"/>
    <w:rsid w:val="005B1D88"/>
    <w:rsid w:val="005B29C3"/>
    <w:rsid w:val="005B2AA4"/>
    <w:rsid w:val="005B2C96"/>
    <w:rsid w:val="005B335F"/>
    <w:rsid w:val="005B355B"/>
    <w:rsid w:val="005B4093"/>
    <w:rsid w:val="005B432B"/>
    <w:rsid w:val="005B4BDD"/>
    <w:rsid w:val="005B4C80"/>
    <w:rsid w:val="005B570B"/>
    <w:rsid w:val="005B6B2F"/>
    <w:rsid w:val="005C04EF"/>
    <w:rsid w:val="005C101B"/>
    <w:rsid w:val="005C1745"/>
    <w:rsid w:val="005C1C08"/>
    <w:rsid w:val="005C2181"/>
    <w:rsid w:val="005C2276"/>
    <w:rsid w:val="005C2679"/>
    <w:rsid w:val="005C384A"/>
    <w:rsid w:val="005C3858"/>
    <w:rsid w:val="005C4FBA"/>
    <w:rsid w:val="005C5C98"/>
    <w:rsid w:val="005C5FEF"/>
    <w:rsid w:val="005C690D"/>
    <w:rsid w:val="005C6CDD"/>
    <w:rsid w:val="005C6E4F"/>
    <w:rsid w:val="005C6EBE"/>
    <w:rsid w:val="005D03AC"/>
    <w:rsid w:val="005D07BF"/>
    <w:rsid w:val="005D09FD"/>
    <w:rsid w:val="005D0C41"/>
    <w:rsid w:val="005D0D73"/>
    <w:rsid w:val="005D10C5"/>
    <w:rsid w:val="005D10F9"/>
    <w:rsid w:val="005D141E"/>
    <w:rsid w:val="005D1793"/>
    <w:rsid w:val="005D1C8B"/>
    <w:rsid w:val="005D2F97"/>
    <w:rsid w:val="005D3BE5"/>
    <w:rsid w:val="005D48DB"/>
    <w:rsid w:val="005D4936"/>
    <w:rsid w:val="005D5D89"/>
    <w:rsid w:val="005D5EE5"/>
    <w:rsid w:val="005D60A6"/>
    <w:rsid w:val="005D6F36"/>
    <w:rsid w:val="005D6FE2"/>
    <w:rsid w:val="005D7879"/>
    <w:rsid w:val="005D7B5F"/>
    <w:rsid w:val="005E118C"/>
    <w:rsid w:val="005E1E86"/>
    <w:rsid w:val="005E4FDA"/>
    <w:rsid w:val="005E5356"/>
    <w:rsid w:val="005E6E38"/>
    <w:rsid w:val="005E7112"/>
    <w:rsid w:val="005E77E8"/>
    <w:rsid w:val="005E79B1"/>
    <w:rsid w:val="005E7C13"/>
    <w:rsid w:val="005F1346"/>
    <w:rsid w:val="005F1414"/>
    <w:rsid w:val="005F279A"/>
    <w:rsid w:val="005F2C0F"/>
    <w:rsid w:val="005F3AAF"/>
    <w:rsid w:val="005F3CA0"/>
    <w:rsid w:val="005F3EDF"/>
    <w:rsid w:val="005F439F"/>
    <w:rsid w:val="005F4779"/>
    <w:rsid w:val="005F4EF3"/>
    <w:rsid w:val="005F53C8"/>
    <w:rsid w:val="005F63F1"/>
    <w:rsid w:val="005F6559"/>
    <w:rsid w:val="005F6B5F"/>
    <w:rsid w:val="005F70C1"/>
    <w:rsid w:val="005F78E9"/>
    <w:rsid w:val="006001EF"/>
    <w:rsid w:val="006007A4"/>
    <w:rsid w:val="00600B38"/>
    <w:rsid w:val="00600E84"/>
    <w:rsid w:val="00600F02"/>
    <w:rsid w:val="006016D9"/>
    <w:rsid w:val="00602831"/>
    <w:rsid w:val="00602852"/>
    <w:rsid w:val="00602C6E"/>
    <w:rsid w:val="0060394E"/>
    <w:rsid w:val="00604570"/>
    <w:rsid w:val="0060461C"/>
    <w:rsid w:val="00605537"/>
    <w:rsid w:val="00606590"/>
    <w:rsid w:val="00606A9D"/>
    <w:rsid w:val="00606AD5"/>
    <w:rsid w:val="00607A86"/>
    <w:rsid w:val="006105FF"/>
    <w:rsid w:val="00610630"/>
    <w:rsid w:val="00610CAA"/>
    <w:rsid w:val="00611C54"/>
    <w:rsid w:val="00611E1D"/>
    <w:rsid w:val="00612982"/>
    <w:rsid w:val="00612A59"/>
    <w:rsid w:val="0061345A"/>
    <w:rsid w:val="00613845"/>
    <w:rsid w:val="00613B3A"/>
    <w:rsid w:val="00613ED2"/>
    <w:rsid w:val="00613F53"/>
    <w:rsid w:val="00614859"/>
    <w:rsid w:val="006158D7"/>
    <w:rsid w:val="006179E6"/>
    <w:rsid w:val="006202D0"/>
    <w:rsid w:val="006209A5"/>
    <w:rsid w:val="00620AD0"/>
    <w:rsid w:val="00620D7C"/>
    <w:rsid w:val="00621399"/>
    <w:rsid w:val="00621580"/>
    <w:rsid w:val="0062167D"/>
    <w:rsid w:val="00621A30"/>
    <w:rsid w:val="00621DEA"/>
    <w:rsid w:val="00621F36"/>
    <w:rsid w:val="00622BCC"/>
    <w:rsid w:val="00623CDE"/>
    <w:rsid w:val="00624361"/>
    <w:rsid w:val="00624908"/>
    <w:rsid w:val="00624D3A"/>
    <w:rsid w:val="006256F9"/>
    <w:rsid w:val="006268E7"/>
    <w:rsid w:val="00626CB9"/>
    <w:rsid w:val="00626E24"/>
    <w:rsid w:val="00627F2D"/>
    <w:rsid w:val="006319DB"/>
    <w:rsid w:val="006325A2"/>
    <w:rsid w:val="00632F1D"/>
    <w:rsid w:val="00633558"/>
    <w:rsid w:val="006341E9"/>
    <w:rsid w:val="006346BF"/>
    <w:rsid w:val="00634BC6"/>
    <w:rsid w:val="00634FCD"/>
    <w:rsid w:val="00635168"/>
    <w:rsid w:val="00635C12"/>
    <w:rsid w:val="00636E30"/>
    <w:rsid w:val="00636F04"/>
    <w:rsid w:val="006377B9"/>
    <w:rsid w:val="006404CE"/>
    <w:rsid w:val="006407C6"/>
    <w:rsid w:val="0064094F"/>
    <w:rsid w:val="00640975"/>
    <w:rsid w:val="006409C3"/>
    <w:rsid w:val="00640C73"/>
    <w:rsid w:val="0064120B"/>
    <w:rsid w:val="0064298C"/>
    <w:rsid w:val="00642FE4"/>
    <w:rsid w:val="00645C81"/>
    <w:rsid w:val="00647166"/>
    <w:rsid w:val="006473E5"/>
    <w:rsid w:val="00647F2E"/>
    <w:rsid w:val="006507FB"/>
    <w:rsid w:val="00651163"/>
    <w:rsid w:val="006529D6"/>
    <w:rsid w:val="00652E07"/>
    <w:rsid w:val="00653FBA"/>
    <w:rsid w:val="00654270"/>
    <w:rsid w:val="00654476"/>
    <w:rsid w:val="00656079"/>
    <w:rsid w:val="00656C6D"/>
    <w:rsid w:val="0065700A"/>
    <w:rsid w:val="00657210"/>
    <w:rsid w:val="00657A10"/>
    <w:rsid w:val="00657D58"/>
    <w:rsid w:val="00660153"/>
    <w:rsid w:val="00662566"/>
    <w:rsid w:val="006627FC"/>
    <w:rsid w:val="00663308"/>
    <w:rsid w:val="00663522"/>
    <w:rsid w:val="00663F20"/>
    <w:rsid w:val="006641A8"/>
    <w:rsid w:val="006665B7"/>
    <w:rsid w:val="00671416"/>
    <w:rsid w:val="0067177E"/>
    <w:rsid w:val="00671CC8"/>
    <w:rsid w:val="0067211F"/>
    <w:rsid w:val="006724D0"/>
    <w:rsid w:val="0067285E"/>
    <w:rsid w:val="00672E8A"/>
    <w:rsid w:val="0067356E"/>
    <w:rsid w:val="006735C1"/>
    <w:rsid w:val="00673857"/>
    <w:rsid w:val="00673A28"/>
    <w:rsid w:val="00673FFE"/>
    <w:rsid w:val="00676164"/>
    <w:rsid w:val="006765F3"/>
    <w:rsid w:val="006771F6"/>
    <w:rsid w:val="0068026F"/>
    <w:rsid w:val="00680649"/>
    <w:rsid w:val="00680675"/>
    <w:rsid w:val="006811AE"/>
    <w:rsid w:val="00681F6E"/>
    <w:rsid w:val="006823D5"/>
    <w:rsid w:val="006837DD"/>
    <w:rsid w:val="0068380F"/>
    <w:rsid w:val="00683C60"/>
    <w:rsid w:val="00683CA1"/>
    <w:rsid w:val="006849F8"/>
    <w:rsid w:val="00684A89"/>
    <w:rsid w:val="00684E77"/>
    <w:rsid w:val="0068519E"/>
    <w:rsid w:val="0068599D"/>
    <w:rsid w:val="00686DC4"/>
    <w:rsid w:val="00687998"/>
    <w:rsid w:val="00687A05"/>
    <w:rsid w:val="00687D29"/>
    <w:rsid w:val="00690492"/>
    <w:rsid w:val="00690E4E"/>
    <w:rsid w:val="006915DB"/>
    <w:rsid w:val="00693499"/>
    <w:rsid w:val="00693653"/>
    <w:rsid w:val="00695A2E"/>
    <w:rsid w:val="00695ADD"/>
    <w:rsid w:val="00695C44"/>
    <w:rsid w:val="00695F09"/>
    <w:rsid w:val="006961ED"/>
    <w:rsid w:val="006964EC"/>
    <w:rsid w:val="00696A07"/>
    <w:rsid w:val="00696EE5"/>
    <w:rsid w:val="006975EF"/>
    <w:rsid w:val="00697967"/>
    <w:rsid w:val="0069797B"/>
    <w:rsid w:val="00697B16"/>
    <w:rsid w:val="00697C4C"/>
    <w:rsid w:val="00697EF0"/>
    <w:rsid w:val="006A0196"/>
    <w:rsid w:val="006A0B21"/>
    <w:rsid w:val="006A0C1B"/>
    <w:rsid w:val="006A155E"/>
    <w:rsid w:val="006A17D2"/>
    <w:rsid w:val="006A217C"/>
    <w:rsid w:val="006A23B2"/>
    <w:rsid w:val="006A2440"/>
    <w:rsid w:val="006A274B"/>
    <w:rsid w:val="006A2F31"/>
    <w:rsid w:val="006A320D"/>
    <w:rsid w:val="006A3766"/>
    <w:rsid w:val="006A44F6"/>
    <w:rsid w:val="006A4B29"/>
    <w:rsid w:val="006A57D2"/>
    <w:rsid w:val="006A6A88"/>
    <w:rsid w:val="006A75A6"/>
    <w:rsid w:val="006A7C05"/>
    <w:rsid w:val="006B0008"/>
    <w:rsid w:val="006B0B2F"/>
    <w:rsid w:val="006B0C56"/>
    <w:rsid w:val="006B0E27"/>
    <w:rsid w:val="006B0F4A"/>
    <w:rsid w:val="006B1305"/>
    <w:rsid w:val="006B166C"/>
    <w:rsid w:val="006B1D3A"/>
    <w:rsid w:val="006B2AC5"/>
    <w:rsid w:val="006B36FD"/>
    <w:rsid w:val="006B3D90"/>
    <w:rsid w:val="006B5702"/>
    <w:rsid w:val="006B5754"/>
    <w:rsid w:val="006B577A"/>
    <w:rsid w:val="006B5A94"/>
    <w:rsid w:val="006B5FE0"/>
    <w:rsid w:val="006B7F96"/>
    <w:rsid w:val="006C107B"/>
    <w:rsid w:val="006C1FCE"/>
    <w:rsid w:val="006C37C6"/>
    <w:rsid w:val="006C3A9B"/>
    <w:rsid w:val="006C4DC3"/>
    <w:rsid w:val="006C5540"/>
    <w:rsid w:val="006C55F2"/>
    <w:rsid w:val="006C59A0"/>
    <w:rsid w:val="006C5FB9"/>
    <w:rsid w:val="006C61C8"/>
    <w:rsid w:val="006C63D0"/>
    <w:rsid w:val="006C699B"/>
    <w:rsid w:val="006C7C6E"/>
    <w:rsid w:val="006D01CF"/>
    <w:rsid w:val="006D055A"/>
    <w:rsid w:val="006D0C0A"/>
    <w:rsid w:val="006D1B3A"/>
    <w:rsid w:val="006D225E"/>
    <w:rsid w:val="006D384D"/>
    <w:rsid w:val="006D3B89"/>
    <w:rsid w:val="006D60FC"/>
    <w:rsid w:val="006D64BE"/>
    <w:rsid w:val="006D64E5"/>
    <w:rsid w:val="006D6DA8"/>
    <w:rsid w:val="006E00E8"/>
    <w:rsid w:val="006E0693"/>
    <w:rsid w:val="006E08E8"/>
    <w:rsid w:val="006E18D6"/>
    <w:rsid w:val="006E1EBD"/>
    <w:rsid w:val="006E30EB"/>
    <w:rsid w:val="006E3480"/>
    <w:rsid w:val="006E46C2"/>
    <w:rsid w:val="006E496C"/>
    <w:rsid w:val="006E4AE7"/>
    <w:rsid w:val="006E6775"/>
    <w:rsid w:val="006E6E7B"/>
    <w:rsid w:val="006F0451"/>
    <w:rsid w:val="006F0FE4"/>
    <w:rsid w:val="006F120D"/>
    <w:rsid w:val="006F1278"/>
    <w:rsid w:val="006F144D"/>
    <w:rsid w:val="006F1692"/>
    <w:rsid w:val="006F1D70"/>
    <w:rsid w:val="006F1FA1"/>
    <w:rsid w:val="006F2981"/>
    <w:rsid w:val="006F4089"/>
    <w:rsid w:val="006F54F5"/>
    <w:rsid w:val="006F5613"/>
    <w:rsid w:val="006F63DE"/>
    <w:rsid w:val="006F64AC"/>
    <w:rsid w:val="006F6536"/>
    <w:rsid w:val="006F69E8"/>
    <w:rsid w:val="006F767C"/>
    <w:rsid w:val="006F77E2"/>
    <w:rsid w:val="006F7EC6"/>
    <w:rsid w:val="006F7F32"/>
    <w:rsid w:val="007012F5"/>
    <w:rsid w:val="00701B3E"/>
    <w:rsid w:val="007033D3"/>
    <w:rsid w:val="00703904"/>
    <w:rsid w:val="00705864"/>
    <w:rsid w:val="00705D7B"/>
    <w:rsid w:val="007060E6"/>
    <w:rsid w:val="00706EE3"/>
    <w:rsid w:val="00710D05"/>
    <w:rsid w:val="007125F3"/>
    <w:rsid w:val="007126B4"/>
    <w:rsid w:val="00713135"/>
    <w:rsid w:val="0071483D"/>
    <w:rsid w:val="0071492E"/>
    <w:rsid w:val="00714D1B"/>
    <w:rsid w:val="007156DC"/>
    <w:rsid w:val="007160F8"/>
    <w:rsid w:val="007162A5"/>
    <w:rsid w:val="00716CD1"/>
    <w:rsid w:val="007178DF"/>
    <w:rsid w:val="007208B2"/>
    <w:rsid w:val="00720D2A"/>
    <w:rsid w:val="007217B2"/>
    <w:rsid w:val="007220C9"/>
    <w:rsid w:val="007226ED"/>
    <w:rsid w:val="00722701"/>
    <w:rsid w:val="007228C6"/>
    <w:rsid w:val="00722EB5"/>
    <w:rsid w:val="00722EF5"/>
    <w:rsid w:val="007234DB"/>
    <w:rsid w:val="00724AB5"/>
    <w:rsid w:val="00724D51"/>
    <w:rsid w:val="007252CB"/>
    <w:rsid w:val="00725A0A"/>
    <w:rsid w:val="00725C32"/>
    <w:rsid w:val="00726E87"/>
    <w:rsid w:val="0072752C"/>
    <w:rsid w:val="007303F1"/>
    <w:rsid w:val="0073041C"/>
    <w:rsid w:val="007307E3"/>
    <w:rsid w:val="00730952"/>
    <w:rsid w:val="00730A03"/>
    <w:rsid w:val="00730B0A"/>
    <w:rsid w:val="00731312"/>
    <w:rsid w:val="00731F0A"/>
    <w:rsid w:val="007328D3"/>
    <w:rsid w:val="007329EF"/>
    <w:rsid w:val="007330B1"/>
    <w:rsid w:val="00733B62"/>
    <w:rsid w:val="0073477A"/>
    <w:rsid w:val="007351BA"/>
    <w:rsid w:val="007351FA"/>
    <w:rsid w:val="00735582"/>
    <w:rsid w:val="007361E5"/>
    <w:rsid w:val="0073625E"/>
    <w:rsid w:val="00736460"/>
    <w:rsid w:val="00736CCC"/>
    <w:rsid w:val="00737445"/>
    <w:rsid w:val="00737841"/>
    <w:rsid w:val="00740CAF"/>
    <w:rsid w:val="00741425"/>
    <w:rsid w:val="0074176F"/>
    <w:rsid w:val="0074245C"/>
    <w:rsid w:val="00743413"/>
    <w:rsid w:val="0074373F"/>
    <w:rsid w:val="00743B9E"/>
    <w:rsid w:val="00744E4F"/>
    <w:rsid w:val="0074536D"/>
    <w:rsid w:val="00745EDD"/>
    <w:rsid w:val="0074633A"/>
    <w:rsid w:val="0074658F"/>
    <w:rsid w:val="00746B09"/>
    <w:rsid w:val="00746EA8"/>
    <w:rsid w:val="00747454"/>
    <w:rsid w:val="00747852"/>
    <w:rsid w:val="00747B3A"/>
    <w:rsid w:val="00747B5B"/>
    <w:rsid w:val="00751BF6"/>
    <w:rsid w:val="007521DB"/>
    <w:rsid w:val="00752762"/>
    <w:rsid w:val="0075291E"/>
    <w:rsid w:val="0075318B"/>
    <w:rsid w:val="007533CA"/>
    <w:rsid w:val="007552A7"/>
    <w:rsid w:val="00756414"/>
    <w:rsid w:val="007572B9"/>
    <w:rsid w:val="0075766F"/>
    <w:rsid w:val="00760107"/>
    <w:rsid w:val="00760E02"/>
    <w:rsid w:val="00763F76"/>
    <w:rsid w:val="00763FD3"/>
    <w:rsid w:val="0076489E"/>
    <w:rsid w:val="007651B1"/>
    <w:rsid w:val="00765CFD"/>
    <w:rsid w:val="00766B74"/>
    <w:rsid w:val="00767FB9"/>
    <w:rsid w:val="007700A9"/>
    <w:rsid w:val="0077052B"/>
    <w:rsid w:val="00770D1A"/>
    <w:rsid w:val="00772932"/>
    <w:rsid w:val="00773CFA"/>
    <w:rsid w:val="00773FF0"/>
    <w:rsid w:val="00774CC7"/>
    <w:rsid w:val="00775B65"/>
    <w:rsid w:val="00776543"/>
    <w:rsid w:val="007777EA"/>
    <w:rsid w:val="00777A39"/>
    <w:rsid w:val="00777D1F"/>
    <w:rsid w:val="00777E11"/>
    <w:rsid w:val="00780210"/>
    <w:rsid w:val="00781F69"/>
    <w:rsid w:val="00782753"/>
    <w:rsid w:val="00782C23"/>
    <w:rsid w:val="00782C26"/>
    <w:rsid w:val="0078362E"/>
    <w:rsid w:val="007836D7"/>
    <w:rsid w:val="00784075"/>
    <w:rsid w:val="0078543A"/>
    <w:rsid w:val="0078597D"/>
    <w:rsid w:val="007863DB"/>
    <w:rsid w:val="0078694B"/>
    <w:rsid w:val="00786E0E"/>
    <w:rsid w:val="00786E92"/>
    <w:rsid w:val="007872F0"/>
    <w:rsid w:val="00787FE4"/>
    <w:rsid w:val="0079014C"/>
    <w:rsid w:val="00790222"/>
    <w:rsid w:val="00790617"/>
    <w:rsid w:val="007906F1"/>
    <w:rsid w:val="00790870"/>
    <w:rsid w:val="00790F7A"/>
    <w:rsid w:val="0079179B"/>
    <w:rsid w:val="00791E13"/>
    <w:rsid w:val="0079304E"/>
    <w:rsid w:val="007934BA"/>
    <w:rsid w:val="00793545"/>
    <w:rsid w:val="0079448F"/>
    <w:rsid w:val="00795B76"/>
    <w:rsid w:val="0079690F"/>
    <w:rsid w:val="00796DE3"/>
    <w:rsid w:val="00796E7E"/>
    <w:rsid w:val="00796FD4"/>
    <w:rsid w:val="00797C04"/>
    <w:rsid w:val="007A011B"/>
    <w:rsid w:val="007A0499"/>
    <w:rsid w:val="007A0D08"/>
    <w:rsid w:val="007A24B7"/>
    <w:rsid w:val="007A26A6"/>
    <w:rsid w:val="007A2724"/>
    <w:rsid w:val="007A32D2"/>
    <w:rsid w:val="007A33C9"/>
    <w:rsid w:val="007A341D"/>
    <w:rsid w:val="007A40F5"/>
    <w:rsid w:val="007A660D"/>
    <w:rsid w:val="007A6892"/>
    <w:rsid w:val="007A6BF3"/>
    <w:rsid w:val="007A6EAB"/>
    <w:rsid w:val="007A7A37"/>
    <w:rsid w:val="007A7BC5"/>
    <w:rsid w:val="007A7C65"/>
    <w:rsid w:val="007A7F8C"/>
    <w:rsid w:val="007B04AF"/>
    <w:rsid w:val="007B0B7A"/>
    <w:rsid w:val="007B0D5F"/>
    <w:rsid w:val="007B0F7D"/>
    <w:rsid w:val="007B16F8"/>
    <w:rsid w:val="007B17DA"/>
    <w:rsid w:val="007B2EED"/>
    <w:rsid w:val="007B31D9"/>
    <w:rsid w:val="007B5262"/>
    <w:rsid w:val="007B54FF"/>
    <w:rsid w:val="007B58B5"/>
    <w:rsid w:val="007B5F19"/>
    <w:rsid w:val="007B63EA"/>
    <w:rsid w:val="007B673B"/>
    <w:rsid w:val="007B68CE"/>
    <w:rsid w:val="007B6DD7"/>
    <w:rsid w:val="007B7753"/>
    <w:rsid w:val="007B7FD1"/>
    <w:rsid w:val="007C02D8"/>
    <w:rsid w:val="007C126D"/>
    <w:rsid w:val="007C21BC"/>
    <w:rsid w:val="007C3364"/>
    <w:rsid w:val="007C4674"/>
    <w:rsid w:val="007C6AF3"/>
    <w:rsid w:val="007C6CB9"/>
    <w:rsid w:val="007C7370"/>
    <w:rsid w:val="007C75E5"/>
    <w:rsid w:val="007C7691"/>
    <w:rsid w:val="007C7F60"/>
    <w:rsid w:val="007D0940"/>
    <w:rsid w:val="007D2067"/>
    <w:rsid w:val="007D23B2"/>
    <w:rsid w:val="007D249C"/>
    <w:rsid w:val="007D3452"/>
    <w:rsid w:val="007D3C99"/>
    <w:rsid w:val="007D3ED1"/>
    <w:rsid w:val="007D4DD5"/>
    <w:rsid w:val="007D52EB"/>
    <w:rsid w:val="007D5ED4"/>
    <w:rsid w:val="007D6D71"/>
    <w:rsid w:val="007E0642"/>
    <w:rsid w:val="007E17AF"/>
    <w:rsid w:val="007E1903"/>
    <w:rsid w:val="007E1FCC"/>
    <w:rsid w:val="007E23B7"/>
    <w:rsid w:val="007E2585"/>
    <w:rsid w:val="007E29D2"/>
    <w:rsid w:val="007E2C38"/>
    <w:rsid w:val="007E3ECD"/>
    <w:rsid w:val="007E44CF"/>
    <w:rsid w:val="007E5475"/>
    <w:rsid w:val="007E7B87"/>
    <w:rsid w:val="007F02EB"/>
    <w:rsid w:val="007F0D3B"/>
    <w:rsid w:val="007F119A"/>
    <w:rsid w:val="007F38C1"/>
    <w:rsid w:val="007F39B3"/>
    <w:rsid w:val="007F3FA4"/>
    <w:rsid w:val="007F426A"/>
    <w:rsid w:val="007F5977"/>
    <w:rsid w:val="007F6132"/>
    <w:rsid w:val="007F67BD"/>
    <w:rsid w:val="007F7058"/>
    <w:rsid w:val="007F7534"/>
    <w:rsid w:val="007F7A89"/>
    <w:rsid w:val="007F7C9C"/>
    <w:rsid w:val="00800036"/>
    <w:rsid w:val="008019B4"/>
    <w:rsid w:val="0080240C"/>
    <w:rsid w:val="00802F00"/>
    <w:rsid w:val="00802F7E"/>
    <w:rsid w:val="008037E1"/>
    <w:rsid w:val="008039EF"/>
    <w:rsid w:val="00803F95"/>
    <w:rsid w:val="00804F4E"/>
    <w:rsid w:val="00805168"/>
    <w:rsid w:val="0080547D"/>
    <w:rsid w:val="00805BEB"/>
    <w:rsid w:val="00806211"/>
    <w:rsid w:val="0080640B"/>
    <w:rsid w:val="008067DF"/>
    <w:rsid w:val="00806A55"/>
    <w:rsid w:val="00806B13"/>
    <w:rsid w:val="00807635"/>
    <w:rsid w:val="00807923"/>
    <w:rsid w:val="00807C31"/>
    <w:rsid w:val="00807CF1"/>
    <w:rsid w:val="00810C39"/>
    <w:rsid w:val="00810F0F"/>
    <w:rsid w:val="008111D2"/>
    <w:rsid w:val="008125E7"/>
    <w:rsid w:val="008138DA"/>
    <w:rsid w:val="008138DF"/>
    <w:rsid w:val="00813D80"/>
    <w:rsid w:val="00815CCC"/>
    <w:rsid w:val="00816F05"/>
    <w:rsid w:val="00820FC8"/>
    <w:rsid w:val="0082111B"/>
    <w:rsid w:val="00821944"/>
    <w:rsid w:val="008220DF"/>
    <w:rsid w:val="00822180"/>
    <w:rsid w:val="00822905"/>
    <w:rsid w:val="00822D77"/>
    <w:rsid w:val="00824172"/>
    <w:rsid w:val="008242BD"/>
    <w:rsid w:val="00824628"/>
    <w:rsid w:val="00824818"/>
    <w:rsid w:val="00824FDA"/>
    <w:rsid w:val="0082518E"/>
    <w:rsid w:val="00827022"/>
    <w:rsid w:val="008270F1"/>
    <w:rsid w:val="008275D3"/>
    <w:rsid w:val="00830B00"/>
    <w:rsid w:val="00830C7E"/>
    <w:rsid w:val="008314AC"/>
    <w:rsid w:val="00831901"/>
    <w:rsid w:val="00831C66"/>
    <w:rsid w:val="00832183"/>
    <w:rsid w:val="00832437"/>
    <w:rsid w:val="00832B8D"/>
    <w:rsid w:val="00833124"/>
    <w:rsid w:val="008340E7"/>
    <w:rsid w:val="008347E5"/>
    <w:rsid w:val="00834D23"/>
    <w:rsid w:val="00835225"/>
    <w:rsid w:val="00835AF8"/>
    <w:rsid w:val="00835D42"/>
    <w:rsid w:val="008362ED"/>
    <w:rsid w:val="00836449"/>
    <w:rsid w:val="00836B80"/>
    <w:rsid w:val="00837EE9"/>
    <w:rsid w:val="00841D1E"/>
    <w:rsid w:val="00843C75"/>
    <w:rsid w:val="00843FEA"/>
    <w:rsid w:val="00844865"/>
    <w:rsid w:val="00844ACC"/>
    <w:rsid w:val="00844C3F"/>
    <w:rsid w:val="00844CB9"/>
    <w:rsid w:val="008453BE"/>
    <w:rsid w:val="00845677"/>
    <w:rsid w:val="00846AF9"/>
    <w:rsid w:val="008476AD"/>
    <w:rsid w:val="008477F2"/>
    <w:rsid w:val="00847F24"/>
    <w:rsid w:val="00850F58"/>
    <w:rsid w:val="00850F99"/>
    <w:rsid w:val="0085163D"/>
    <w:rsid w:val="008518EB"/>
    <w:rsid w:val="00851955"/>
    <w:rsid w:val="00851BC5"/>
    <w:rsid w:val="0085221F"/>
    <w:rsid w:val="00852867"/>
    <w:rsid w:val="00852D6B"/>
    <w:rsid w:val="00853246"/>
    <w:rsid w:val="00853457"/>
    <w:rsid w:val="00853516"/>
    <w:rsid w:val="00853926"/>
    <w:rsid w:val="00855610"/>
    <w:rsid w:val="00855886"/>
    <w:rsid w:val="008562AB"/>
    <w:rsid w:val="0085631A"/>
    <w:rsid w:val="00856483"/>
    <w:rsid w:val="00857C57"/>
    <w:rsid w:val="00857D32"/>
    <w:rsid w:val="00860B92"/>
    <w:rsid w:val="008614ED"/>
    <w:rsid w:val="00861842"/>
    <w:rsid w:val="00861911"/>
    <w:rsid w:val="008619AC"/>
    <w:rsid w:val="008629F9"/>
    <w:rsid w:val="00863567"/>
    <w:rsid w:val="00864C66"/>
    <w:rsid w:val="00866566"/>
    <w:rsid w:val="00866B64"/>
    <w:rsid w:val="00867835"/>
    <w:rsid w:val="00867C1F"/>
    <w:rsid w:val="00867EE3"/>
    <w:rsid w:val="00870784"/>
    <w:rsid w:val="00870D92"/>
    <w:rsid w:val="00871212"/>
    <w:rsid w:val="00871263"/>
    <w:rsid w:val="008712CE"/>
    <w:rsid w:val="0087159A"/>
    <w:rsid w:val="0087279D"/>
    <w:rsid w:val="00872D48"/>
    <w:rsid w:val="008736AE"/>
    <w:rsid w:val="008750D0"/>
    <w:rsid w:val="00875773"/>
    <w:rsid w:val="008762AB"/>
    <w:rsid w:val="008769E0"/>
    <w:rsid w:val="00876E7A"/>
    <w:rsid w:val="008771AF"/>
    <w:rsid w:val="008774AC"/>
    <w:rsid w:val="00880401"/>
    <w:rsid w:val="00880B50"/>
    <w:rsid w:val="0088261B"/>
    <w:rsid w:val="00882829"/>
    <w:rsid w:val="00882EFD"/>
    <w:rsid w:val="00882FDE"/>
    <w:rsid w:val="00883075"/>
    <w:rsid w:val="008831BF"/>
    <w:rsid w:val="008832D1"/>
    <w:rsid w:val="0088394D"/>
    <w:rsid w:val="00883CFC"/>
    <w:rsid w:val="0088418A"/>
    <w:rsid w:val="00884563"/>
    <w:rsid w:val="00884637"/>
    <w:rsid w:val="008847E4"/>
    <w:rsid w:val="008852FF"/>
    <w:rsid w:val="008853EA"/>
    <w:rsid w:val="0088540D"/>
    <w:rsid w:val="00886277"/>
    <w:rsid w:val="00886E54"/>
    <w:rsid w:val="00890428"/>
    <w:rsid w:val="00890A01"/>
    <w:rsid w:val="00891398"/>
    <w:rsid w:val="00892938"/>
    <w:rsid w:val="00893216"/>
    <w:rsid w:val="008938E3"/>
    <w:rsid w:val="00894B0A"/>
    <w:rsid w:val="008958AA"/>
    <w:rsid w:val="008969D0"/>
    <w:rsid w:val="00896C4F"/>
    <w:rsid w:val="008974B5"/>
    <w:rsid w:val="008A24F0"/>
    <w:rsid w:val="008A2DBE"/>
    <w:rsid w:val="008A31A1"/>
    <w:rsid w:val="008A3512"/>
    <w:rsid w:val="008A3D9E"/>
    <w:rsid w:val="008A4455"/>
    <w:rsid w:val="008A4919"/>
    <w:rsid w:val="008A527D"/>
    <w:rsid w:val="008A58E1"/>
    <w:rsid w:val="008A5D69"/>
    <w:rsid w:val="008A5DEA"/>
    <w:rsid w:val="008A661C"/>
    <w:rsid w:val="008A6DA0"/>
    <w:rsid w:val="008A6E32"/>
    <w:rsid w:val="008B050F"/>
    <w:rsid w:val="008B0B49"/>
    <w:rsid w:val="008B0FFB"/>
    <w:rsid w:val="008B100D"/>
    <w:rsid w:val="008B1174"/>
    <w:rsid w:val="008B1CBF"/>
    <w:rsid w:val="008B3B94"/>
    <w:rsid w:val="008B3FF4"/>
    <w:rsid w:val="008B49BA"/>
    <w:rsid w:val="008B4F70"/>
    <w:rsid w:val="008B5185"/>
    <w:rsid w:val="008B5443"/>
    <w:rsid w:val="008B69BA"/>
    <w:rsid w:val="008B6CBB"/>
    <w:rsid w:val="008B7720"/>
    <w:rsid w:val="008B7CE1"/>
    <w:rsid w:val="008B7E5B"/>
    <w:rsid w:val="008C1BD2"/>
    <w:rsid w:val="008C28F6"/>
    <w:rsid w:val="008C2C49"/>
    <w:rsid w:val="008C2EC6"/>
    <w:rsid w:val="008C34F6"/>
    <w:rsid w:val="008C3C45"/>
    <w:rsid w:val="008C4593"/>
    <w:rsid w:val="008C4A38"/>
    <w:rsid w:val="008C4C1D"/>
    <w:rsid w:val="008C4C92"/>
    <w:rsid w:val="008C4D24"/>
    <w:rsid w:val="008C560A"/>
    <w:rsid w:val="008C5DDB"/>
    <w:rsid w:val="008C65E0"/>
    <w:rsid w:val="008C7515"/>
    <w:rsid w:val="008D019A"/>
    <w:rsid w:val="008D0411"/>
    <w:rsid w:val="008D0490"/>
    <w:rsid w:val="008D1240"/>
    <w:rsid w:val="008D1ABF"/>
    <w:rsid w:val="008D2700"/>
    <w:rsid w:val="008D4097"/>
    <w:rsid w:val="008D4132"/>
    <w:rsid w:val="008D5095"/>
    <w:rsid w:val="008D5397"/>
    <w:rsid w:val="008D5C12"/>
    <w:rsid w:val="008D6586"/>
    <w:rsid w:val="008E069B"/>
    <w:rsid w:val="008E0F58"/>
    <w:rsid w:val="008E1026"/>
    <w:rsid w:val="008E137B"/>
    <w:rsid w:val="008E1C71"/>
    <w:rsid w:val="008E234F"/>
    <w:rsid w:val="008E2AAB"/>
    <w:rsid w:val="008E2C4C"/>
    <w:rsid w:val="008E35CD"/>
    <w:rsid w:val="008E35EA"/>
    <w:rsid w:val="008E3A1F"/>
    <w:rsid w:val="008E4529"/>
    <w:rsid w:val="008E462C"/>
    <w:rsid w:val="008E495A"/>
    <w:rsid w:val="008E5427"/>
    <w:rsid w:val="008E57D0"/>
    <w:rsid w:val="008E6327"/>
    <w:rsid w:val="008E661F"/>
    <w:rsid w:val="008E7C5A"/>
    <w:rsid w:val="008E7EB1"/>
    <w:rsid w:val="008F0375"/>
    <w:rsid w:val="008F1250"/>
    <w:rsid w:val="008F1A69"/>
    <w:rsid w:val="008F24B8"/>
    <w:rsid w:val="008F2C4C"/>
    <w:rsid w:val="008F2D97"/>
    <w:rsid w:val="008F2E2C"/>
    <w:rsid w:val="008F2E7C"/>
    <w:rsid w:val="008F30F2"/>
    <w:rsid w:val="008F3AE5"/>
    <w:rsid w:val="008F4052"/>
    <w:rsid w:val="008F4FB8"/>
    <w:rsid w:val="008F50C0"/>
    <w:rsid w:val="008F58F6"/>
    <w:rsid w:val="008F5FE2"/>
    <w:rsid w:val="008F603B"/>
    <w:rsid w:val="008F66E2"/>
    <w:rsid w:val="008F75D0"/>
    <w:rsid w:val="008F77CA"/>
    <w:rsid w:val="009001EF"/>
    <w:rsid w:val="00901904"/>
    <w:rsid w:val="00901BF6"/>
    <w:rsid w:val="00901C2B"/>
    <w:rsid w:val="00902059"/>
    <w:rsid w:val="009026E0"/>
    <w:rsid w:val="009028E2"/>
    <w:rsid w:val="0090303E"/>
    <w:rsid w:val="009038D5"/>
    <w:rsid w:val="00903D5D"/>
    <w:rsid w:val="00904BB6"/>
    <w:rsid w:val="009051FB"/>
    <w:rsid w:val="0090563E"/>
    <w:rsid w:val="00905BF2"/>
    <w:rsid w:val="0090647A"/>
    <w:rsid w:val="009069FE"/>
    <w:rsid w:val="009077D3"/>
    <w:rsid w:val="0091044B"/>
    <w:rsid w:val="009118A2"/>
    <w:rsid w:val="0091226D"/>
    <w:rsid w:val="00912951"/>
    <w:rsid w:val="00913E2F"/>
    <w:rsid w:val="00914240"/>
    <w:rsid w:val="00914295"/>
    <w:rsid w:val="00914455"/>
    <w:rsid w:val="009149D4"/>
    <w:rsid w:val="00914C48"/>
    <w:rsid w:val="00914E4B"/>
    <w:rsid w:val="00914F77"/>
    <w:rsid w:val="0091518B"/>
    <w:rsid w:val="00915944"/>
    <w:rsid w:val="0091769D"/>
    <w:rsid w:val="00917989"/>
    <w:rsid w:val="00920410"/>
    <w:rsid w:val="00920C60"/>
    <w:rsid w:val="00920F4C"/>
    <w:rsid w:val="00921A03"/>
    <w:rsid w:val="00922306"/>
    <w:rsid w:val="0092241A"/>
    <w:rsid w:val="0092263E"/>
    <w:rsid w:val="00922987"/>
    <w:rsid w:val="00923091"/>
    <w:rsid w:val="0092348A"/>
    <w:rsid w:val="009239EF"/>
    <w:rsid w:val="00923AE9"/>
    <w:rsid w:val="00923EB2"/>
    <w:rsid w:val="009252EC"/>
    <w:rsid w:val="00925460"/>
    <w:rsid w:val="009256BC"/>
    <w:rsid w:val="00925809"/>
    <w:rsid w:val="00925893"/>
    <w:rsid w:val="0092607D"/>
    <w:rsid w:val="00926A60"/>
    <w:rsid w:val="00926F13"/>
    <w:rsid w:val="009279CB"/>
    <w:rsid w:val="00927D13"/>
    <w:rsid w:val="009301E5"/>
    <w:rsid w:val="0093064B"/>
    <w:rsid w:val="00930A5B"/>
    <w:rsid w:val="00930B7A"/>
    <w:rsid w:val="00930FF7"/>
    <w:rsid w:val="0093136B"/>
    <w:rsid w:val="00931CCB"/>
    <w:rsid w:val="00932425"/>
    <w:rsid w:val="0093321D"/>
    <w:rsid w:val="009346AA"/>
    <w:rsid w:val="0093522D"/>
    <w:rsid w:val="0093576E"/>
    <w:rsid w:val="0093644E"/>
    <w:rsid w:val="00936A51"/>
    <w:rsid w:val="00937194"/>
    <w:rsid w:val="009374FF"/>
    <w:rsid w:val="009375FB"/>
    <w:rsid w:val="00937680"/>
    <w:rsid w:val="00937CC0"/>
    <w:rsid w:val="00937EA7"/>
    <w:rsid w:val="00940069"/>
    <w:rsid w:val="009404E6"/>
    <w:rsid w:val="009405FD"/>
    <w:rsid w:val="00940F4A"/>
    <w:rsid w:val="009414E4"/>
    <w:rsid w:val="00941705"/>
    <w:rsid w:val="009431C7"/>
    <w:rsid w:val="00943253"/>
    <w:rsid w:val="00943973"/>
    <w:rsid w:val="00944B4D"/>
    <w:rsid w:val="009458BD"/>
    <w:rsid w:val="00945BEE"/>
    <w:rsid w:val="00945C20"/>
    <w:rsid w:val="0094691F"/>
    <w:rsid w:val="00947461"/>
    <w:rsid w:val="00947B9E"/>
    <w:rsid w:val="00947CC4"/>
    <w:rsid w:val="0095096A"/>
    <w:rsid w:val="00950AB0"/>
    <w:rsid w:val="00950FF5"/>
    <w:rsid w:val="009525B8"/>
    <w:rsid w:val="00952F85"/>
    <w:rsid w:val="00954070"/>
    <w:rsid w:val="00954801"/>
    <w:rsid w:val="00954AE6"/>
    <w:rsid w:val="00954ED7"/>
    <w:rsid w:val="00954F2F"/>
    <w:rsid w:val="00955233"/>
    <w:rsid w:val="00955BA1"/>
    <w:rsid w:val="00956A0E"/>
    <w:rsid w:val="009572BF"/>
    <w:rsid w:val="00957583"/>
    <w:rsid w:val="00957698"/>
    <w:rsid w:val="00957A64"/>
    <w:rsid w:val="00960A4D"/>
    <w:rsid w:val="0096206E"/>
    <w:rsid w:val="009624DC"/>
    <w:rsid w:val="009625E6"/>
    <w:rsid w:val="009627D3"/>
    <w:rsid w:val="00963273"/>
    <w:rsid w:val="00963649"/>
    <w:rsid w:val="009637DD"/>
    <w:rsid w:val="0096406D"/>
    <w:rsid w:val="009642A6"/>
    <w:rsid w:val="0096528F"/>
    <w:rsid w:val="009652CC"/>
    <w:rsid w:val="00965BDA"/>
    <w:rsid w:val="00965E92"/>
    <w:rsid w:val="009665DE"/>
    <w:rsid w:val="00966CE1"/>
    <w:rsid w:val="009674D5"/>
    <w:rsid w:val="009675CA"/>
    <w:rsid w:val="00967A80"/>
    <w:rsid w:val="00967E06"/>
    <w:rsid w:val="00971A86"/>
    <w:rsid w:val="00971F45"/>
    <w:rsid w:val="00973279"/>
    <w:rsid w:val="0097337A"/>
    <w:rsid w:val="00973491"/>
    <w:rsid w:val="00974626"/>
    <w:rsid w:val="00974A09"/>
    <w:rsid w:val="00974B72"/>
    <w:rsid w:val="00974B8E"/>
    <w:rsid w:val="00974EBC"/>
    <w:rsid w:val="00975182"/>
    <w:rsid w:val="009751FD"/>
    <w:rsid w:val="00975D8E"/>
    <w:rsid w:val="00975F61"/>
    <w:rsid w:val="009768EE"/>
    <w:rsid w:val="00977325"/>
    <w:rsid w:val="00977994"/>
    <w:rsid w:val="009805B5"/>
    <w:rsid w:val="00981606"/>
    <w:rsid w:val="00981692"/>
    <w:rsid w:val="00984135"/>
    <w:rsid w:val="00984AB2"/>
    <w:rsid w:val="0098570B"/>
    <w:rsid w:val="00985778"/>
    <w:rsid w:val="009868C0"/>
    <w:rsid w:val="00986AF7"/>
    <w:rsid w:val="009871E1"/>
    <w:rsid w:val="00987288"/>
    <w:rsid w:val="009876BC"/>
    <w:rsid w:val="009877DB"/>
    <w:rsid w:val="00987844"/>
    <w:rsid w:val="00987C54"/>
    <w:rsid w:val="00990242"/>
    <w:rsid w:val="009903B6"/>
    <w:rsid w:val="00990687"/>
    <w:rsid w:val="00990D46"/>
    <w:rsid w:val="009919D6"/>
    <w:rsid w:val="009921B0"/>
    <w:rsid w:val="00992FE6"/>
    <w:rsid w:val="009939E7"/>
    <w:rsid w:val="00993C69"/>
    <w:rsid w:val="00993E23"/>
    <w:rsid w:val="00993FF4"/>
    <w:rsid w:val="00994781"/>
    <w:rsid w:val="00994929"/>
    <w:rsid w:val="00995E87"/>
    <w:rsid w:val="00996F74"/>
    <w:rsid w:val="00997A97"/>
    <w:rsid w:val="00997B00"/>
    <w:rsid w:val="009A0B35"/>
    <w:rsid w:val="009A0D01"/>
    <w:rsid w:val="009A0D71"/>
    <w:rsid w:val="009A1543"/>
    <w:rsid w:val="009A2CC4"/>
    <w:rsid w:val="009A3151"/>
    <w:rsid w:val="009A324A"/>
    <w:rsid w:val="009A37BB"/>
    <w:rsid w:val="009A3F02"/>
    <w:rsid w:val="009A483E"/>
    <w:rsid w:val="009A48DF"/>
    <w:rsid w:val="009A4CAF"/>
    <w:rsid w:val="009A5685"/>
    <w:rsid w:val="009A56D9"/>
    <w:rsid w:val="009A5B15"/>
    <w:rsid w:val="009A6E5C"/>
    <w:rsid w:val="009A7C1C"/>
    <w:rsid w:val="009A7CE1"/>
    <w:rsid w:val="009B09DA"/>
    <w:rsid w:val="009B1865"/>
    <w:rsid w:val="009B1EF0"/>
    <w:rsid w:val="009B2CF1"/>
    <w:rsid w:val="009B2D72"/>
    <w:rsid w:val="009B2E96"/>
    <w:rsid w:val="009B3938"/>
    <w:rsid w:val="009B3A69"/>
    <w:rsid w:val="009B59DD"/>
    <w:rsid w:val="009B681B"/>
    <w:rsid w:val="009C05C1"/>
    <w:rsid w:val="009C06BA"/>
    <w:rsid w:val="009C0AB1"/>
    <w:rsid w:val="009C142A"/>
    <w:rsid w:val="009C150C"/>
    <w:rsid w:val="009C1C05"/>
    <w:rsid w:val="009C23C2"/>
    <w:rsid w:val="009C313D"/>
    <w:rsid w:val="009C3D40"/>
    <w:rsid w:val="009C4888"/>
    <w:rsid w:val="009C52FC"/>
    <w:rsid w:val="009C591C"/>
    <w:rsid w:val="009C5EC4"/>
    <w:rsid w:val="009C61CF"/>
    <w:rsid w:val="009C6452"/>
    <w:rsid w:val="009C694D"/>
    <w:rsid w:val="009C7622"/>
    <w:rsid w:val="009C772E"/>
    <w:rsid w:val="009D024B"/>
    <w:rsid w:val="009D0D6E"/>
    <w:rsid w:val="009D10EE"/>
    <w:rsid w:val="009D216C"/>
    <w:rsid w:val="009D217D"/>
    <w:rsid w:val="009D313B"/>
    <w:rsid w:val="009D333F"/>
    <w:rsid w:val="009D35F5"/>
    <w:rsid w:val="009D3739"/>
    <w:rsid w:val="009D38C5"/>
    <w:rsid w:val="009D4A14"/>
    <w:rsid w:val="009D53FB"/>
    <w:rsid w:val="009D6255"/>
    <w:rsid w:val="009D6617"/>
    <w:rsid w:val="009D6916"/>
    <w:rsid w:val="009D6DE2"/>
    <w:rsid w:val="009D7095"/>
    <w:rsid w:val="009D78B9"/>
    <w:rsid w:val="009D7CED"/>
    <w:rsid w:val="009E06E4"/>
    <w:rsid w:val="009E171C"/>
    <w:rsid w:val="009E1A26"/>
    <w:rsid w:val="009E2C21"/>
    <w:rsid w:val="009E2FBD"/>
    <w:rsid w:val="009E338D"/>
    <w:rsid w:val="009E4B24"/>
    <w:rsid w:val="009E4E17"/>
    <w:rsid w:val="009E53F4"/>
    <w:rsid w:val="009E5E42"/>
    <w:rsid w:val="009E6169"/>
    <w:rsid w:val="009E62C7"/>
    <w:rsid w:val="009E7086"/>
    <w:rsid w:val="009E776B"/>
    <w:rsid w:val="009E7D52"/>
    <w:rsid w:val="009F00B0"/>
    <w:rsid w:val="009F0DB1"/>
    <w:rsid w:val="009F1D47"/>
    <w:rsid w:val="009F2633"/>
    <w:rsid w:val="009F2BFD"/>
    <w:rsid w:val="009F34A4"/>
    <w:rsid w:val="009F3942"/>
    <w:rsid w:val="009F3DC4"/>
    <w:rsid w:val="009F473F"/>
    <w:rsid w:val="009F4CC1"/>
    <w:rsid w:val="009F511F"/>
    <w:rsid w:val="009F53F1"/>
    <w:rsid w:val="009F5579"/>
    <w:rsid w:val="009F5F7E"/>
    <w:rsid w:val="009F5FB9"/>
    <w:rsid w:val="009F640D"/>
    <w:rsid w:val="009F69DE"/>
    <w:rsid w:val="009F6C03"/>
    <w:rsid w:val="009F7519"/>
    <w:rsid w:val="009F7642"/>
    <w:rsid w:val="009F7C62"/>
    <w:rsid w:val="009F7CAD"/>
    <w:rsid w:val="00A007F3"/>
    <w:rsid w:val="00A01963"/>
    <w:rsid w:val="00A0232D"/>
    <w:rsid w:val="00A027DF"/>
    <w:rsid w:val="00A0285E"/>
    <w:rsid w:val="00A02963"/>
    <w:rsid w:val="00A02C54"/>
    <w:rsid w:val="00A02D0D"/>
    <w:rsid w:val="00A04265"/>
    <w:rsid w:val="00A042D6"/>
    <w:rsid w:val="00A048DD"/>
    <w:rsid w:val="00A05E5E"/>
    <w:rsid w:val="00A05FF3"/>
    <w:rsid w:val="00A07AA2"/>
    <w:rsid w:val="00A10502"/>
    <w:rsid w:val="00A10676"/>
    <w:rsid w:val="00A1078E"/>
    <w:rsid w:val="00A115F2"/>
    <w:rsid w:val="00A11606"/>
    <w:rsid w:val="00A11EF3"/>
    <w:rsid w:val="00A11F52"/>
    <w:rsid w:val="00A11FE6"/>
    <w:rsid w:val="00A146FA"/>
    <w:rsid w:val="00A14F72"/>
    <w:rsid w:val="00A157FA"/>
    <w:rsid w:val="00A15E34"/>
    <w:rsid w:val="00A1655D"/>
    <w:rsid w:val="00A1718D"/>
    <w:rsid w:val="00A17BC6"/>
    <w:rsid w:val="00A17E83"/>
    <w:rsid w:val="00A20B6D"/>
    <w:rsid w:val="00A21C91"/>
    <w:rsid w:val="00A21E2A"/>
    <w:rsid w:val="00A23D7F"/>
    <w:rsid w:val="00A24929"/>
    <w:rsid w:val="00A2496C"/>
    <w:rsid w:val="00A257F5"/>
    <w:rsid w:val="00A26A6F"/>
    <w:rsid w:val="00A26D5D"/>
    <w:rsid w:val="00A27414"/>
    <w:rsid w:val="00A278B9"/>
    <w:rsid w:val="00A31B0C"/>
    <w:rsid w:val="00A31CF0"/>
    <w:rsid w:val="00A3257E"/>
    <w:rsid w:val="00A330FC"/>
    <w:rsid w:val="00A331A0"/>
    <w:rsid w:val="00A3332E"/>
    <w:rsid w:val="00A335BE"/>
    <w:rsid w:val="00A33976"/>
    <w:rsid w:val="00A34E9B"/>
    <w:rsid w:val="00A35505"/>
    <w:rsid w:val="00A35CC5"/>
    <w:rsid w:val="00A36703"/>
    <w:rsid w:val="00A3697A"/>
    <w:rsid w:val="00A37021"/>
    <w:rsid w:val="00A37792"/>
    <w:rsid w:val="00A3797E"/>
    <w:rsid w:val="00A37E1A"/>
    <w:rsid w:val="00A40007"/>
    <w:rsid w:val="00A433BD"/>
    <w:rsid w:val="00A43906"/>
    <w:rsid w:val="00A44592"/>
    <w:rsid w:val="00A44A18"/>
    <w:rsid w:val="00A44C4D"/>
    <w:rsid w:val="00A451D4"/>
    <w:rsid w:val="00A46A65"/>
    <w:rsid w:val="00A475E3"/>
    <w:rsid w:val="00A47AE1"/>
    <w:rsid w:val="00A47AE2"/>
    <w:rsid w:val="00A5095A"/>
    <w:rsid w:val="00A51362"/>
    <w:rsid w:val="00A51AAE"/>
    <w:rsid w:val="00A51ACD"/>
    <w:rsid w:val="00A51C1A"/>
    <w:rsid w:val="00A52012"/>
    <w:rsid w:val="00A520CB"/>
    <w:rsid w:val="00A52C92"/>
    <w:rsid w:val="00A5349E"/>
    <w:rsid w:val="00A557FC"/>
    <w:rsid w:val="00A55EF7"/>
    <w:rsid w:val="00A56761"/>
    <w:rsid w:val="00A56B71"/>
    <w:rsid w:val="00A57144"/>
    <w:rsid w:val="00A57828"/>
    <w:rsid w:val="00A60AA1"/>
    <w:rsid w:val="00A616FB"/>
    <w:rsid w:val="00A62996"/>
    <w:rsid w:val="00A62CA2"/>
    <w:rsid w:val="00A6379B"/>
    <w:rsid w:val="00A641D7"/>
    <w:rsid w:val="00A646D2"/>
    <w:rsid w:val="00A6472B"/>
    <w:rsid w:val="00A64B00"/>
    <w:rsid w:val="00A65C47"/>
    <w:rsid w:val="00A7060E"/>
    <w:rsid w:val="00A71EB7"/>
    <w:rsid w:val="00A7346F"/>
    <w:rsid w:val="00A734C5"/>
    <w:rsid w:val="00A7485C"/>
    <w:rsid w:val="00A74FE4"/>
    <w:rsid w:val="00A7536E"/>
    <w:rsid w:val="00A75450"/>
    <w:rsid w:val="00A75980"/>
    <w:rsid w:val="00A75BA8"/>
    <w:rsid w:val="00A765C0"/>
    <w:rsid w:val="00A768FB"/>
    <w:rsid w:val="00A76FD9"/>
    <w:rsid w:val="00A7711D"/>
    <w:rsid w:val="00A810B4"/>
    <w:rsid w:val="00A82B6F"/>
    <w:rsid w:val="00A82E80"/>
    <w:rsid w:val="00A833C5"/>
    <w:rsid w:val="00A83EE9"/>
    <w:rsid w:val="00A849E5"/>
    <w:rsid w:val="00A84B03"/>
    <w:rsid w:val="00A852CB"/>
    <w:rsid w:val="00A86F03"/>
    <w:rsid w:val="00A87BEF"/>
    <w:rsid w:val="00A87CE4"/>
    <w:rsid w:val="00A900BD"/>
    <w:rsid w:val="00A90952"/>
    <w:rsid w:val="00A90B2C"/>
    <w:rsid w:val="00A911F1"/>
    <w:rsid w:val="00A912C2"/>
    <w:rsid w:val="00A91682"/>
    <w:rsid w:val="00A919C2"/>
    <w:rsid w:val="00A922B3"/>
    <w:rsid w:val="00A938EC"/>
    <w:rsid w:val="00A9456E"/>
    <w:rsid w:val="00A947E7"/>
    <w:rsid w:val="00A956A7"/>
    <w:rsid w:val="00A97C0B"/>
    <w:rsid w:val="00AA05A9"/>
    <w:rsid w:val="00AA17FC"/>
    <w:rsid w:val="00AA1C08"/>
    <w:rsid w:val="00AA2C9A"/>
    <w:rsid w:val="00AA31E4"/>
    <w:rsid w:val="00AA3409"/>
    <w:rsid w:val="00AA38CC"/>
    <w:rsid w:val="00AA38D0"/>
    <w:rsid w:val="00AA43A7"/>
    <w:rsid w:val="00AA529B"/>
    <w:rsid w:val="00AA53C2"/>
    <w:rsid w:val="00AA5546"/>
    <w:rsid w:val="00AA6479"/>
    <w:rsid w:val="00AA7778"/>
    <w:rsid w:val="00AA781F"/>
    <w:rsid w:val="00AA7828"/>
    <w:rsid w:val="00AB0349"/>
    <w:rsid w:val="00AB162A"/>
    <w:rsid w:val="00AB2F7C"/>
    <w:rsid w:val="00AB31C3"/>
    <w:rsid w:val="00AB3DE1"/>
    <w:rsid w:val="00AB3FF7"/>
    <w:rsid w:val="00AB4592"/>
    <w:rsid w:val="00AB4847"/>
    <w:rsid w:val="00AB4920"/>
    <w:rsid w:val="00AB5316"/>
    <w:rsid w:val="00AB5355"/>
    <w:rsid w:val="00AB5444"/>
    <w:rsid w:val="00AB5D18"/>
    <w:rsid w:val="00AB6420"/>
    <w:rsid w:val="00AB654C"/>
    <w:rsid w:val="00AC1DE7"/>
    <w:rsid w:val="00AC3004"/>
    <w:rsid w:val="00AC3114"/>
    <w:rsid w:val="00AC42E0"/>
    <w:rsid w:val="00AC49F5"/>
    <w:rsid w:val="00AC502C"/>
    <w:rsid w:val="00AC58BB"/>
    <w:rsid w:val="00AC79BE"/>
    <w:rsid w:val="00AC7B23"/>
    <w:rsid w:val="00AC7B2E"/>
    <w:rsid w:val="00AD08F8"/>
    <w:rsid w:val="00AD2B0A"/>
    <w:rsid w:val="00AD347F"/>
    <w:rsid w:val="00AD3C96"/>
    <w:rsid w:val="00AD3EB3"/>
    <w:rsid w:val="00AD3F46"/>
    <w:rsid w:val="00AD431B"/>
    <w:rsid w:val="00AD4EB8"/>
    <w:rsid w:val="00AD4F43"/>
    <w:rsid w:val="00AD5EFB"/>
    <w:rsid w:val="00AD60F1"/>
    <w:rsid w:val="00AD6181"/>
    <w:rsid w:val="00AD735B"/>
    <w:rsid w:val="00AD737C"/>
    <w:rsid w:val="00AD7C24"/>
    <w:rsid w:val="00AE0014"/>
    <w:rsid w:val="00AE029A"/>
    <w:rsid w:val="00AE0954"/>
    <w:rsid w:val="00AE11A2"/>
    <w:rsid w:val="00AE1881"/>
    <w:rsid w:val="00AE3EA2"/>
    <w:rsid w:val="00AE5A1B"/>
    <w:rsid w:val="00AE5C6F"/>
    <w:rsid w:val="00AE65B0"/>
    <w:rsid w:val="00AE7231"/>
    <w:rsid w:val="00AE729F"/>
    <w:rsid w:val="00AE7A17"/>
    <w:rsid w:val="00AF0FD4"/>
    <w:rsid w:val="00AF201E"/>
    <w:rsid w:val="00AF24CA"/>
    <w:rsid w:val="00AF2DA9"/>
    <w:rsid w:val="00AF3D50"/>
    <w:rsid w:val="00AF4850"/>
    <w:rsid w:val="00AF4880"/>
    <w:rsid w:val="00AF4B82"/>
    <w:rsid w:val="00AF5749"/>
    <w:rsid w:val="00AF590E"/>
    <w:rsid w:val="00AF5997"/>
    <w:rsid w:val="00AF7A85"/>
    <w:rsid w:val="00B001DE"/>
    <w:rsid w:val="00B0186C"/>
    <w:rsid w:val="00B0252D"/>
    <w:rsid w:val="00B03C08"/>
    <w:rsid w:val="00B03C30"/>
    <w:rsid w:val="00B0423B"/>
    <w:rsid w:val="00B04DA5"/>
    <w:rsid w:val="00B05213"/>
    <w:rsid w:val="00B0662F"/>
    <w:rsid w:val="00B068B6"/>
    <w:rsid w:val="00B06F9B"/>
    <w:rsid w:val="00B07907"/>
    <w:rsid w:val="00B10A88"/>
    <w:rsid w:val="00B10E2B"/>
    <w:rsid w:val="00B10FC4"/>
    <w:rsid w:val="00B122CE"/>
    <w:rsid w:val="00B13C86"/>
    <w:rsid w:val="00B13DF4"/>
    <w:rsid w:val="00B148F6"/>
    <w:rsid w:val="00B149ED"/>
    <w:rsid w:val="00B1544C"/>
    <w:rsid w:val="00B15E36"/>
    <w:rsid w:val="00B15E81"/>
    <w:rsid w:val="00B16B43"/>
    <w:rsid w:val="00B17350"/>
    <w:rsid w:val="00B2011F"/>
    <w:rsid w:val="00B2013E"/>
    <w:rsid w:val="00B20719"/>
    <w:rsid w:val="00B20B23"/>
    <w:rsid w:val="00B20EA9"/>
    <w:rsid w:val="00B21237"/>
    <w:rsid w:val="00B219A4"/>
    <w:rsid w:val="00B21BEF"/>
    <w:rsid w:val="00B222BE"/>
    <w:rsid w:val="00B22560"/>
    <w:rsid w:val="00B2276A"/>
    <w:rsid w:val="00B228FC"/>
    <w:rsid w:val="00B23094"/>
    <w:rsid w:val="00B2396E"/>
    <w:rsid w:val="00B24464"/>
    <w:rsid w:val="00B24D5A"/>
    <w:rsid w:val="00B2581D"/>
    <w:rsid w:val="00B25DD6"/>
    <w:rsid w:val="00B26A09"/>
    <w:rsid w:val="00B27040"/>
    <w:rsid w:val="00B277CD"/>
    <w:rsid w:val="00B27C69"/>
    <w:rsid w:val="00B27F9C"/>
    <w:rsid w:val="00B30762"/>
    <w:rsid w:val="00B3110B"/>
    <w:rsid w:val="00B31817"/>
    <w:rsid w:val="00B327ED"/>
    <w:rsid w:val="00B32D2F"/>
    <w:rsid w:val="00B33307"/>
    <w:rsid w:val="00B34E90"/>
    <w:rsid w:val="00B350AB"/>
    <w:rsid w:val="00B3572C"/>
    <w:rsid w:val="00B35F63"/>
    <w:rsid w:val="00B36614"/>
    <w:rsid w:val="00B3716F"/>
    <w:rsid w:val="00B37573"/>
    <w:rsid w:val="00B377D5"/>
    <w:rsid w:val="00B379E6"/>
    <w:rsid w:val="00B37B8F"/>
    <w:rsid w:val="00B40523"/>
    <w:rsid w:val="00B40D3A"/>
    <w:rsid w:val="00B42F96"/>
    <w:rsid w:val="00B43A77"/>
    <w:rsid w:val="00B43BA6"/>
    <w:rsid w:val="00B43E79"/>
    <w:rsid w:val="00B44277"/>
    <w:rsid w:val="00B4452F"/>
    <w:rsid w:val="00B4490B"/>
    <w:rsid w:val="00B451DB"/>
    <w:rsid w:val="00B454D7"/>
    <w:rsid w:val="00B458E6"/>
    <w:rsid w:val="00B46405"/>
    <w:rsid w:val="00B4670B"/>
    <w:rsid w:val="00B467FF"/>
    <w:rsid w:val="00B47AED"/>
    <w:rsid w:val="00B47BE0"/>
    <w:rsid w:val="00B5133B"/>
    <w:rsid w:val="00B5212C"/>
    <w:rsid w:val="00B52956"/>
    <w:rsid w:val="00B52F7A"/>
    <w:rsid w:val="00B53A88"/>
    <w:rsid w:val="00B5403B"/>
    <w:rsid w:val="00B55A63"/>
    <w:rsid w:val="00B564B6"/>
    <w:rsid w:val="00B56B74"/>
    <w:rsid w:val="00B6136A"/>
    <w:rsid w:val="00B61BAB"/>
    <w:rsid w:val="00B6202B"/>
    <w:rsid w:val="00B62B7A"/>
    <w:rsid w:val="00B62FA8"/>
    <w:rsid w:val="00B6489B"/>
    <w:rsid w:val="00B65A64"/>
    <w:rsid w:val="00B6774E"/>
    <w:rsid w:val="00B67DCC"/>
    <w:rsid w:val="00B71817"/>
    <w:rsid w:val="00B71DDE"/>
    <w:rsid w:val="00B7337E"/>
    <w:rsid w:val="00B744C3"/>
    <w:rsid w:val="00B746E7"/>
    <w:rsid w:val="00B7473B"/>
    <w:rsid w:val="00B74E0B"/>
    <w:rsid w:val="00B757C2"/>
    <w:rsid w:val="00B7624B"/>
    <w:rsid w:val="00B766F0"/>
    <w:rsid w:val="00B766F6"/>
    <w:rsid w:val="00B76752"/>
    <w:rsid w:val="00B779F0"/>
    <w:rsid w:val="00B81664"/>
    <w:rsid w:val="00B81B89"/>
    <w:rsid w:val="00B81B94"/>
    <w:rsid w:val="00B81FA3"/>
    <w:rsid w:val="00B821A4"/>
    <w:rsid w:val="00B827A2"/>
    <w:rsid w:val="00B82AC5"/>
    <w:rsid w:val="00B8326F"/>
    <w:rsid w:val="00B83836"/>
    <w:rsid w:val="00B84060"/>
    <w:rsid w:val="00B850EF"/>
    <w:rsid w:val="00B854C8"/>
    <w:rsid w:val="00B861B9"/>
    <w:rsid w:val="00B86CD7"/>
    <w:rsid w:val="00B9033C"/>
    <w:rsid w:val="00B90538"/>
    <w:rsid w:val="00B910C8"/>
    <w:rsid w:val="00B91389"/>
    <w:rsid w:val="00B91854"/>
    <w:rsid w:val="00B91CC2"/>
    <w:rsid w:val="00B92796"/>
    <w:rsid w:val="00B92B6A"/>
    <w:rsid w:val="00B92C04"/>
    <w:rsid w:val="00B9463E"/>
    <w:rsid w:val="00B95152"/>
    <w:rsid w:val="00B9584C"/>
    <w:rsid w:val="00B958AA"/>
    <w:rsid w:val="00B969F4"/>
    <w:rsid w:val="00B971AC"/>
    <w:rsid w:val="00BA04C2"/>
    <w:rsid w:val="00BA0774"/>
    <w:rsid w:val="00BA0A0E"/>
    <w:rsid w:val="00BA0AF4"/>
    <w:rsid w:val="00BA1DF1"/>
    <w:rsid w:val="00BA1F1F"/>
    <w:rsid w:val="00BA20E1"/>
    <w:rsid w:val="00BA27C2"/>
    <w:rsid w:val="00BA2D9C"/>
    <w:rsid w:val="00BA3038"/>
    <w:rsid w:val="00BA3EEE"/>
    <w:rsid w:val="00BA4419"/>
    <w:rsid w:val="00BA5C57"/>
    <w:rsid w:val="00BA5CC6"/>
    <w:rsid w:val="00BA5E3E"/>
    <w:rsid w:val="00BA5F6B"/>
    <w:rsid w:val="00BA5F9E"/>
    <w:rsid w:val="00BA67F4"/>
    <w:rsid w:val="00BA6B3A"/>
    <w:rsid w:val="00BA71A3"/>
    <w:rsid w:val="00BA749F"/>
    <w:rsid w:val="00BA7687"/>
    <w:rsid w:val="00BA7FD4"/>
    <w:rsid w:val="00BB0756"/>
    <w:rsid w:val="00BB156D"/>
    <w:rsid w:val="00BB174E"/>
    <w:rsid w:val="00BB19CE"/>
    <w:rsid w:val="00BB1B6C"/>
    <w:rsid w:val="00BB1C9A"/>
    <w:rsid w:val="00BB221C"/>
    <w:rsid w:val="00BB2A4D"/>
    <w:rsid w:val="00BB2B6A"/>
    <w:rsid w:val="00BB3074"/>
    <w:rsid w:val="00BB3C9E"/>
    <w:rsid w:val="00BB5665"/>
    <w:rsid w:val="00BB5DDE"/>
    <w:rsid w:val="00BB751F"/>
    <w:rsid w:val="00BC15C2"/>
    <w:rsid w:val="00BC1643"/>
    <w:rsid w:val="00BC1CF4"/>
    <w:rsid w:val="00BC20B2"/>
    <w:rsid w:val="00BC23F1"/>
    <w:rsid w:val="00BC29A5"/>
    <w:rsid w:val="00BC2A84"/>
    <w:rsid w:val="00BC2B34"/>
    <w:rsid w:val="00BC2E2A"/>
    <w:rsid w:val="00BC3A15"/>
    <w:rsid w:val="00BC474D"/>
    <w:rsid w:val="00BC4CB2"/>
    <w:rsid w:val="00BC4E8E"/>
    <w:rsid w:val="00BC4F6D"/>
    <w:rsid w:val="00BC603F"/>
    <w:rsid w:val="00BC611E"/>
    <w:rsid w:val="00BC6530"/>
    <w:rsid w:val="00BC6F80"/>
    <w:rsid w:val="00BC7B61"/>
    <w:rsid w:val="00BC7BDE"/>
    <w:rsid w:val="00BD028D"/>
    <w:rsid w:val="00BD085D"/>
    <w:rsid w:val="00BD0D01"/>
    <w:rsid w:val="00BD15A6"/>
    <w:rsid w:val="00BD15C9"/>
    <w:rsid w:val="00BD1A86"/>
    <w:rsid w:val="00BD1FD2"/>
    <w:rsid w:val="00BD22EF"/>
    <w:rsid w:val="00BD3EA8"/>
    <w:rsid w:val="00BD5962"/>
    <w:rsid w:val="00BD5ADE"/>
    <w:rsid w:val="00BD615B"/>
    <w:rsid w:val="00BE0483"/>
    <w:rsid w:val="00BE1741"/>
    <w:rsid w:val="00BE25FA"/>
    <w:rsid w:val="00BE3194"/>
    <w:rsid w:val="00BE495F"/>
    <w:rsid w:val="00BE49DD"/>
    <w:rsid w:val="00BE5EB6"/>
    <w:rsid w:val="00BE6564"/>
    <w:rsid w:val="00BE680C"/>
    <w:rsid w:val="00BE6963"/>
    <w:rsid w:val="00BE6976"/>
    <w:rsid w:val="00BE6C96"/>
    <w:rsid w:val="00BF14D0"/>
    <w:rsid w:val="00BF2E14"/>
    <w:rsid w:val="00BF2FF0"/>
    <w:rsid w:val="00BF314E"/>
    <w:rsid w:val="00BF38E5"/>
    <w:rsid w:val="00BF3DD4"/>
    <w:rsid w:val="00BF4104"/>
    <w:rsid w:val="00BF4CE6"/>
    <w:rsid w:val="00BF5475"/>
    <w:rsid w:val="00BF5A67"/>
    <w:rsid w:val="00BF61D5"/>
    <w:rsid w:val="00BF76B4"/>
    <w:rsid w:val="00C00593"/>
    <w:rsid w:val="00C0082F"/>
    <w:rsid w:val="00C00CEF"/>
    <w:rsid w:val="00C00F13"/>
    <w:rsid w:val="00C0381F"/>
    <w:rsid w:val="00C03C17"/>
    <w:rsid w:val="00C045B4"/>
    <w:rsid w:val="00C04932"/>
    <w:rsid w:val="00C04A5C"/>
    <w:rsid w:val="00C05248"/>
    <w:rsid w:val="00C058A4"/>
    <w:rsid w:val="00C05E66"/>
    <w:rsid w:val="00C05F33"/>
    <w:rsid w:val="00C06090"/>
    <w:rsid w:val="00C07F23"/>
    <w:rsid w:val="00C1009F"/>
    <w:rsid w:val="00C1051B"/>
    <w:rsid w:val="00C1051D"/>
    <w:rsid w:val="00C10B72"/>
    <w:rsid w:val="00C113B5"/>
    <w:rsid w:val="00C12B46"/>
    <w:rsid w:val="00C12E16"/>
    <w:rsid w:val="00C13F57"/>
    <w:rsid w:val="00C1456E"/>
    <w:rsid w:val="00C1464B"/>
    <w:rsid w:val="00C15B13"/>
    <w:rsid w:val="00C15C21"/>
    <w:rsid w:val="00C15D7A"/>
    <w:rsid w:val="00C17512"/>
    <w:rsid w:val="00C1779E"/>
    <w:rsid w:val="00C17D9B"/>
    <w:rsid w:val="00C200C2"/>
    <w:rsid w:val="00C207F6"/>
    <w:rsid w:val="00C21612"/>
    <w:rsid w:val="00C21728"/>
    <w:rsid w:val="00C22D94"/>
    <w:rsid w:val="00C22E7C"/>
    <w:rsid w:val="00C2330A"/>
    <w:rsid w:val="00C23325"/>
    <w:rsid w:val="00C243DB"/>
    <w:rsid w:val="00C25034"/>
    <w:rsid w:val="00C30706"/>
    <w:rsid w:val="00C309E0"/>
    <w:rsid w:val="00C31853"/>
    <w:rsid w:val="00C31A76"/>
    <w:rsid w:val="00C3357E"/>
    <w:rsid w:val="00C34472"/>
    <w:rsid w:val="00C34E5D"/>
    <w:rsid w:val="00C35003"/>
    <w:rsid w:val="00C353CA"/>
    <w:rsid w:val="00C35947"/>
    <w:rsid w:val="00C35BB0"/>
    <w:rsid w:val="00C36C80"/>
    <w:rsid w:val="00C36CD8"/>
    <w:rsid w:val="00C376BF"/>
    <w:rsid w:val="00C4020F"/>
    <w:rsid w:val="00C405C3"/>
    <w:rsid w:val="00C41C8B"/>
    <w:rsid w:val="00C43000"/>
    <w:rsid w:val="00C45E82"/>
    <w:rsid w:val="00C46437"/>
    <w:rsid w:val="00C464A7"/>
    <w:rsid w:val="00C46BD4"/>
    <w:rsid w:val="00C46F7E"/>
    <w:rsid w:val="00C478F3"/>
    <w:rsid w:val="00C47B45"/>
    <w:rsid w:val="00C5027A"/>
    <w:rsid w:val="00C503AF"/>
    <w:rsid w:val="00C50418"/>
    <w:rsid w:val="00C50597"/>
    <w:rsid w:val="00C51201"/>
    <w:rsid w:val="00C53917"/>
    <w:rsid w:val="00C54648"/>
    <w:rsid w:val="00C54739"/>
    <w:rsid w:val="00C547B3"/>
    <w:rsid w:val="00C55107"/>
    <w:rsid w:val="00C573FD"/>
    <w:rsid w:val="00C6036E"/>
    <w:rsid w:val="00C60534"/>
    <w:rsid w:val="00C60F95"/>
    <w:rsid w:val="00C6107A"/>
    <w:rsid w:val="00C6139A"/>
    <w:rsid w:val="00C614C5"/>
    <w:rsid w:val="00C61598"/>
    <w:rsid w:val="00C61EF5"/>
    <w:rsid w:val="00C6211F"/>
    <w:rsid w:val="00C627EE"/>
    <w:rsid w:val="00C62DD9"/>
    <w:rsid w:val="00C6352E"/>
    <w:rsid w:val="00C63BC8"/>
    <w:rsid w:val="00C63DB4"/>
    <w:rsid w:val="00C64235"/>
    <w:rsid w:val="00C64328"/>
    <w:rsid w:val="00C643A9"/>
    <w:rsid w:val="00C65DF3"/>
    <w:rsid w:val="00C66086"/>
    <w:rsid w:val="00C6622E"/>
    <w:rsid w:val="00C66976"/>
    <w:rsid w:val="00C66A3C"/>
    <w:rsid w:val="00C66E7E"/>
    <w:rsid w:val="00C66EE7"/>
    <w:rsid w:val="00C702FE"/>
    <w:rsid w:val="00C709A5"/>
    <w:rsid w:val="00C711D6"/>
    <w:rsid w:val="00C7140B"/>
    <w:rsid w:val="00C71C97"/>
    <w:rsid w:val="00C71EE2"/>
    <w:rsid w:val="00C7228C"/>
    <w:rsid w:val="00C73067"/>
    <w:rsid w:val="00C733A8"/>
    <w:rsid w:val="00C74145"/>
    <w:rsid w:val="00C74FB8"/>
    <w:rsid w:val="00C75535"/>
    <w:rsid w:val="00C75679"/>
    <w:rsid w:val="00C7578B"/>
    <w:rsid w:val="00C7589C"/>
    <w:rsid w:val="00C7605A"/>
    <w:rsid w:val="00C80142"/>
    <w:rsid w:val="00C811C0"/>
    <w:rsid w:val="00C81975"/>
    <w:rsid w:val="00C81E87"/>
    <w:rsid w:val="00C82202"/>
    <w:rsid w:val="00C8221E"/>
    <w:rsid w:val="00C823E7"/>
    <w:rsid w:val="00C83E1E"/>
    <w:rsid w:val="00C84CED"/>
    <w:rsid w:val="00C84DEA"/>
    <w:rsid w:val="00C84F9F"/>
    <w:rsid w:val="00C8667E"/>
    <w:rsid w:val="00C86B17"/>
    <w:rsid w:val="00C8764F"/>
    <w:rsid w:val="00C90F29"/>
    <w:rsid w:val="00C9145F"/>
    <w:rsid w:val="00C91BB1"/>
    <w:rsid w:val="00C92061"/>
    <w:rsid w:val="00C93066"/>
    <w:rsid w:val="00C93577"/>
    <w:rsid w:val="00C94336"/>
    <w:rsid w:val="00C9485A"/>
    <w:rsid w:val="00C95C55"/>
    <w:rsid w:val="00C968EB"/>
    <w:rsid w:val="00C96E74"/>
    <w:rsid w:val="00C975F7"/>
    <w:rsid w:val="00CA00E5"/>
    <w:rsid w:val="00CA0985"/>
    <w:rsid w:val="00CA0AB4"/>
    <w:rsid w:val="00CA0E14"/>
    <w:rsid w:val="00CA1C9F"/>
    <w:rsid w:val="00CA2EA7"/>
    <w:rsid w:val="00CA3283"/>
    <w:rsid w:val="00CA4373"/>
    <w:rsid w:val="00CA4504"/>
    <w:rsid w:val="00CA4EA2"/>
    <w:rsid w:val="00CA5297"/>
    <w:rsid w:val="00CA5850"/>
    <w:rsid w:val="00CA5FF6"/>
    <w:rsid w:val="00CB09EB"/>
    <w:rsid w:val="00CB1D24"/>
    <w:rsid w:val="00CB1EDF"/>
    <w:rsid w:val="00CB23AE"/>
    <w:rsid w:val="00CB2696"/>
    <w:rsid w:val="00CB2DC5"/>
    <w:rsid w:val="00CB2E31"/>
    <w:rsid w:val="00CB3137"/>
    <w:rsid w:val="00CB349E"/>
    <w:rsid w:val="00CB44EB"/>
    <w:rsid w:val="00CB4876"/>
    <w:rsid w:val="00CB4BEE"/>
    <w:rsid w:val="00CB5132"/>
    <w:rsid w:val="00CB5615"/>
    <w:rsid w:val="00CB6920"/>
    <w:rsid w:val="00CB6F6B"/>
    <w:rsid w:val="00CB714C"/>
    <w:rsid w:val="00CB7621"/>
    <w:rsid w:val="00CB7750"/>
    <w:rsid w:val="00CB79DC"/>
    <w:rsid w:val="00CB7B10"/>
    <w:rsid w:val="00CB7B8B"/>
    <w:rsid w:val="00CB7C30"/>
    <w:rsid w:val="00CC21E5"/>
    <w:rsid w:val="00CC4517"/>
    <w:rsid w:val="00CC4AEE"/>
    <w:rsid w:val="00CC547B"/>
    <w:rsid w:val="00CC54E0"/>
    <w:rsid w:val="00CC596D"/>
    <w:rsid w:val="00CC5C1F"/>
    <w:rsid w:val="00CC5EDC"/>
    <w:rsid w:val="00CC6A83"/>
    <w:rsid w:val="00CC75F1"/>
    <w:rsid w:val="00CC7A15"/>
    <w:rsid w:val="00CC7B0D"/>
    <w:rsid w:val="00CC7D20"/>
    <w:rsid w:val="00CD042D"/>
    <w:rsid w:val="00CD0785"/>
    <w:rsid w:val="00CD0FF8"/>
    <w:rsid w:val="00CD21C7"/>
    <w:rsid w:val="00CD34D5"/>
    <w:rsid w:val="00CD4592"/>
    <w:rsid w:val="00CD4980"/>
    <w:rsid w:val="00CD4D9B"/>
    <w:rsid w:val="00CD599F"/>
    <w:rsid w:val="00CD6A88"/>
    <w:rsid w:val="00CD71ED"/>
    <w:rsid w:val="00CD778B"/>
    <w:rsid w:val="00CE026B"/>
    <w:rsid w:val="00CE05D7"/>
    <w:rsid w:val="00CE088A"/>
    <w:rsid w:val="00CE291F"/>
    <w:rsid w:val="00CE2D22"/>
    <w:rsid w:val="00CE2ED6"/>
    <w:rsid w:val="00CE388D"/>
    <w:rsid w:val="00CE389C"/>
    <w:rsid w:val="00CE4100"/>
    <w:rsid w:val="00CE4932"/>
    <w:rsid w:val="00CE5106"/>
    <w:rsid w:val="00CE5668"/>
    <w:rsid w:val="00CE5A28"/>
    <w:rsid w:val="00CE5C50"/>
    <w:rsid w:val="00CE5DD0"/>
    <w:rsid w:val="00CE7052"/>
    <w:rsid w:val="00CE74EB"/>
    <w:rsid w:val="00CF0002"/>
    <w:rsid w:val="00CF04BF"/>
    <w:rsid w:val="00CF056F"/>
    <w:rsid w:val="00CF0A32"/>
    <w:rsid w:val="00CF0DFD"/>
    <w:rsid w:val="00CF1D47"/>
    <w:rsid w:val="00CF2707"/>
    <w:rsid w:val="00CF5317"/>
    <w:rsid w:val="00CF5CE1"/>
    <w:rsid w:val="00CF72F2"/>
    <w:rsid w:val="00CF7FF3"/>
    <w:rsid w:val="00D0044B"/>
    <w:rsid w:val="00D00BC3"/>
    <w:rsid w:val="00D019E9"/>
    <w:rsid w:val="00D01ACE"/>
    <w:rsid w:val="00D01F04"/>
    <w:rsid w:val="00D023D1"/>
    <w:rsid w:val="00D02615"/>
    <w:rsid w:val="00D02769"/>
    <w:rsid w:val="00D02B97"/>
    <w:rsid w:val="00D0305A"/>
    <w:rsid w:val="00D04E21"/>
    <w:rsid w:val="00D05AA0"/>
    <w:rsid w:val="00D0623B"/>
    <w:rsid w:val="00D06C03"/>
    <w:rsid w:val="00D07114"/>
    <w:rsid w:val="00D07299"/>
    <w:rsid w:val="00D072E6"/>
    <w:rsid w:val="00D10B8B"/>
    <w:rsid w:val="00D10BC7"/>
    <w:rsid w:val="00D10EFD"/>
    <w:rsid w:val="00D11210"/>
    <w:rsid w:val="00D11CDE"/>
    <w:rsid w:val="00D1203C"/>
    <w:rsid w:val="00D123DA"/>
    <w:rsid w:val="00D125E3"/>
    <w:rsid w:val="00D14ECE"/>
    <w:rsid w:val="00D156A1"/>
    <w:rsid w:val="00D16632"/>
    <w:rsid w:val="00D20BF5"/>
    <w:rsid w:val="00D225C0"/>
    <w:rsid w:val="00D22C2A"/>
    <w:rsid w:val="00D25896"/>
    <w:rsid w:val="00D2616C"/>
    <w:rsid w:val="00D27FAE"/>
    <w:rsid w:val="00D31600"/>
    <w:rsid w:val="00D31644"/>
    <w:rsid w:val="00D31B12"/>
    <w:rsid w:val="00D31DD8"/>
    <w:rsid w:val="00D31DD9"/>
    <w:rsid w:val="00D32530"/>
    <w:rsid w:val="00D3296E"/>
    <w:rsid w:val="00D35541"/>
    <w:rsid w:val="00D35701"/>
    <w:rsid w:val="00D358B4"/>
    <w:rsid w:val="00D35E49"/>
    <w:rsid w:val="00D36212"/>
    <w:rsid w:val="00D364EF"/>
    <w:rsid w:val="00D36B2B"/>
    <w:rsid w:val="00D37833"/>
    <w:rsid w:val="00D40B01"/>
    <w:rsid w:val="00D41227"/>
    <w:rsid w:val="00D436DD"/>
    <w:rsid w:val="00D4384F"/>
    <w:rsid w:val="00D4395F"/>
    <w:rsid w:val="00D441FA"/>
    <w:rsid w:val="00D46258"/>
    <w:rsid w:val="00D4678A"/>
    <w:rsid w:val="00D46E52"/>
    <w:rsid w:val="00D47042"/>
    <w:rsid w:val="00D47171"/>
    <w:rsid w:val="00D47E63"/>
    <w:rsid w:val="00D50D1C"/>
    <w:rsid w:val="00D51157"/>
    <w:rsid w:val="00D514AC"/>
    <w:rsid w:val="00D5218A"/>
    <w:rsid w:val="00D525EA"/>
    <w:rsid w:val="00D5371A"/>
    <w:rsid w:val="00D53A66"/>
    <w:rsid w:val="00D53A6E"/>
    <w:rsid w:val="00D54622"/>
    <w:rsid w:val="00D54EB6"/>
    <w:rsid w:val="00D55C39"/>
    <w:rsid w:val="00D56859"/>
    <w:rsid w:val="00D5722C"/>
    <w:rsid w:val="00D57A8C"/>
    <w:rsid w:val="00D57D24"/>
    <w:rsid w:val="00D6010E"/>
    <w:rsid w:val="00D601CE"/>
    <w:rsid w:val="00D60534"/>
    <w:rsid w:val="00D60C8D"/>
    <w:rsid w:val="00D60E78"/>
    <w:rsid w:val="00D61776"/>
    <w:rsid w:val="00D61D3C"/>
    <w:rsid w:val="00D62198"/>
    <w:rsid w:val="00D6461C"/>
    <w:rsid w:val="00D64857"/>
    <w:rsid w:val="00D65FF6"/>
    <w:rsid w:val="00D661AC"/>
    <w:rsid w:val="00D66D80"/>
    <w:rsid w:val="00D701C0"/>
    <w:rsid w:val="00D7062B"/>
    <w:rsid w:val="00D70D2B"/>
    <w:rsid w:val="00D70E8C"/>
    <w:rsid w:val="00D73669"/>
    <w:rsid w:val="00D73D97"/>
    <w:rsid w:val="00D74202"/>
    <w:rsid w:val="00D74F37"/>
    <w:rsid w:val="00D7520D"/>
    <w:rsid w:val="00D7576D"/>
    <w:rsid w:val="00D75DE7"/>
    <w:rsid w:val="00D7719F"/>
    <w:rsid w:val="00D775E4"/>
    <w:rsid w:val="00D77BFC"/>
    <w:rsid w:val="00D77CA2"/>
    <w:rsid w:val="00D8017A"/>
    <w:rsid w:val="00D80B30"/>
    <w:rsid w:val="00D80E35"/>
    <w:rsid w:val="00D8105F"/>
    <w:rsid w:val="00D815E5"/>
    <w:rsid w:val="00D81A47"/>
    <w:rsid w:val="00D81D9D"/>
    <w:rsid w:val="00D82146"/>
    <w:rsid w:val="00D823AF"/>
    <w:rsid w:val="00D82890"/>
    <w:rsid w:val="00D82C0F"/>
    <w:rsid w:val="00D8373A"/>
    <w:rsid w:val="00D83809"/>
    <w:rsid w:val="00D83991"/>
    <w:rsid w:val="00D83E2B"/>
    <w:rsid w:val="00D848AF"/>
    <w:rsid w:val="00D84CFE"/>
    <w:rsid w:val="00D855FA"/>
    <w:rsid w:val="00D858E8"/>
    <w:rsid w:val="00D870D2"/>
    <w:rsid w:val="00D875C4"/>
    <w:rsid w:val="00D90CBD"/>
    <w:rsid w:val="00D91198"/>
    <w:rsid w:val="00D91CFB"/>
    <w:rsid w:val="00D929DB"/>
    <w:rsid w:val="00D936D0"/>
    <w:rsid w:val="00D938FF"/>
    <w:rsid w:val="00D93BC9"/>
    <w:rsid w:val="00D94035"/>
    <w:rsid w:val="00D947AC"/>
    <w:rsid w:val="00D94ACA"/>
    <w:rsid w:val="00D94F8C"/>
    <w:rsid w:val="00D975F5"/>
    <w:rsid w:val="00D97D68"/>
    <w:rsid w:val="00DA02C7"/>
    <w:rsid w:val="00DA0CC9"/>
    <w:rsid w:val="00DA3D72"/>
    <w:rsid w:val="00DA404D"/>
    <w:rsid w:val="00DA499A"/>
    <w:rsid w:val="00DA4BC8"/>
    <w:rsid w:val="00DA5557"/>
    <w:rsid w:val="00DA7026"/>
    <w:rsid w:val="00DA72D7"/>
    <w:rsid w:val="00DB0782"/>
    <w:rsid w:val="00DB1664"/>
    <w:rsid w:val="00DB17D3"/>
    <w:rsid w:val="00DB18BA"/>
    <w:rsid w:val="00DB3367"/>
    <w:rsid w:val="00DB3EBB"/>
    <w:rsid w:val="00DB3F76"/>
    <w:rsid w:val="00DB434A"/>
    <w:rsid w:val="00DB44BC"/>
    <w:rsid w:val="00DB4CE6"/>
    <w:rsid w:val="00DB4EA7"/>
    <w:rsid w:val="00DB59F1"/>
    <w:rsid w:val="00DB5EC7"/>
    <w:rsid w:val="00DB6118"/>
    <w:rsid w:val="00DC0268"/>
    <w:rsid w:val="00DC04B1"/>
    <w:rsid w:val="00DC0BD9"/>
    <w:rsid w:val="00DC121D"/>
    <w:rsid w:val="00DC323A"/>
    <w:rsid w:val="00DC47D9"/>
    <w:rsid w:val="00DC4DC9"/>
    <w:rsid w:val="00DC64F7"/>
    <w:rsid w:val="00DC7990"/>
    <w:rsid w:val="00DC7F31"/>
    <w:rsid w:val="00DD0B36"/>
    <w:rsid w:val="00DD276C"/>
    <w:rsid w:val="00DD2C4F"/>
    <w:rsid w:val="00DD35F7"/>
    <w:rsid w:val="00DD3F99"/>
    <w:rsid w:val="00DD4699"/>
    <w:rsid w:val="00DD4BE1"/>
    <w:rsid w:val="00DD4C64"/>
    <w:rsid w:val="00DD5517"/>
    <w:rsid w:val="00DD672A"/>
    <w:rsid w:val="00DE0440"/>
    <w:rsid w:val="00DE147E"/>
    <w:rsid w:val="00DE1E34"/>
    <w:rsid w:val="00DE2AE0"/>
    <w:rsid w:val="00DE4844"/>
    <w:rsid w:val="00DE5764"/>
    <w:rsid w:val="00DE6153"/>
    <w:rsid w:val="00DE68F9"/>
    <w:rsid w:val="00DE6BD1"/>
    <w:rsid w:val="00DE6CF9"/>
    <w:rsid w:val="00DE7AA5"/>
    <w:rsid w:val="00DE7FD9"/>
    <w:rsid w:val="00DF10EC"/>
    <w:rsid w:val="00DF15F9"/>
    <w:rsid w:val="00DF1F85"/>
    <w:rsid w:val="00DF2064"/>
    <w:rsid w:val="00DF3335"/>
    <w:rsid w:val="00DF3CC5"/>
    <w:rsid w:val="00DF45A0"/>
    <w:rsid w:val="00DF45F0"/>
    <w:rsid w:val="00DF48CD"/>
    <w:rsid w:val="00DF4A1C"/>
    <w:rsid w:val="00DF4E1A"/>
    <w:rsid w:val="00DF559F"/>
    <w:rsid w:val="00DF58B3"/>
    <w:rsid w:val="00DF59F0"/>
    <w:rsid w:val="00DF5CFD"/>
    <w:rsid w:val="00DF5E0B"/>
    <w:rsid w:val="00DF5FF2"/>
    <w:rsid w:val="00DF7C59"/>
    <w:rsid w:val="00E0011B"/>
    <w:rsid w:val="00E0075C"/>
    <w:rsid w:val="00E010DF"/>
    <w:rsid w:val="00E01479"/>
    <w:rsid w:val="00E01896"/>
    <w:rsid w:val="00E022A8"/>
    <w:rsid w:val="00E0234A"/>
    <w:rsid w:val="00E02DC5"/>
    <w:rsid w:val="00E02E0B"/>
    <w:rsid w:val="00E030C7"/>
    <w:rsid w:val="00E033B2"/>
    <w:rsid w:val="00E036B9"/>
    <w:rsid w:val="00E045EF"/>
    <w:rsid w:val="00E048BC"/>
    <w:rsid w:val="00E0547D"/>
    <w:rsid w:val="00E06C4B"/>
    <w:rsid w:val="00E06EAF"/>
    <w:rsid w:val="00E106C8"/>
    <w:rsid w:val="00E10B3F"/>
    <w:rsid w:val="00E121A8"/>
    <w:rsid w:val="00E12472"/>
    <w:rsid w:val="00E12611"/>
    <w:rsid w:val="00E12807"/>
    <w:rsid w:val="00E12E07"/>
    <w:rsid w:val="00E146C7"/>
    <w:rsid w:val="00E153B3"/>
    <w:rsid w:val="00E1579B"/>
    <w:rsid w:val="00E160BB"/>
    <w:rsid w:val="00E17AE3"/>
    <w:rsid w:val="00E17FE4"/>
    <w:rsid w:val="00E20ECC"/>
    <w:rsid w:val="00E2114D"/>
    <w:rsid w:val="00E227E9"/>
    <w:rsid w:val="00E22A92"/>
    <w:rsid w:val="00E235FC"/>
    <w:rsid w:val="00E23EF1"/>
    <w:rsid w:val="00E2444F"/>
    <w:rsid w:val="00E24B57"/>
    <w:rsid w:val="00E26803"/>
    <w:rsid w:val="00E27A5A"/>
    <w:rsid w:val="00E300B6"/>
    <w:rsid w:val="00E3018B"/>
    <w:rsid w:val="00E30440"/>
    <w:rsid w:val="00E30674"/>
    <w:rsid w:val="00E30DB2"/>
    <w:rsid w:val="00E32378"/>
    <w:rsid w:val="00E3275D"/>
    <w:rsid w:val="00E3378C"/>
    <w:rsid w:val="00E3443A"/>
    <w:rsid w:val="00E34B29"/>
    <w:rsid w:val="00E34DAE"/>
    <w:rsid w:val="00E35358"/>
    <w:rsid w:val="00E358EB"/>
    <w:rsid w:val="00E35C14"/>
    <w:rsid w:val="00E36810"/>
    <w:rsid w:val="00E37485"/>
    <w:rsid w:val="00E37B2C"/>
    <w:rsid w:val="00E4105A"/>
    <w:rsid w:val="00E4110C"/>
    <w:rsid w:val="00E4156E"/>
    <w:rsid w:val="00E43394"/>
    <w:rsid w:val="00E43D46"/>
    <w:rsid w:val="00E4408F"/>
    <w:rsid w:val="00E44241"/>
    <w:rsid w:val="00E4442D"/>
    <w:rsid w:val="00E44443"/>
    <w:rsid w:val="00E44912"/>
    <w:rsid w:val="00E44D5F"/>
    <w:rsid w:val="00E45AF7"/>
    <w:rsid w:val="00E46255"/>
    <w:rsid w:val="00E46501"/>
    <w:rsid w:val="00E46ACD"/>
    <w:rsid w:val="00E50102"/>
    <w:rsid w:val="00E501D8"/>
    <w:rsid w:val="00E50AA3"/>
    <w:rsid w:val="00E518F3"/>
    <w:rsid w:val="00E51980"/>
    <w:rsid w:val="00E5222A"/>
    <w:rsid w:val="00E5258C"/>
    <w:rsid w:val="00E52623"/>
    <w:rsid w:val="00E52DAF"/>
    <w:rsid w:val="00E53229"/>
    <w:rsid w:val="00E56871"/>
    <w:rsid w:val="00E56DC9"/>
    <w:rsid w:val="00E5713C"/>
    <w:rsid w:val="00E5717A"/>
    <w:rsid w:val="00E57239"/>
    <w:rsid w:val="00E57743"/>
    <w:rsid w:val="00E57E54"/>
    <w:rsid w:val="00E6052E"/>
    <w:rsid w:val="00E60678"/>
    <w:rsid w:val="00E60D14"/>
    <w:rsid w:val="00E6164F"/>
    <w:rsid w:val="00E6183E"/>
    <w:rsid w:val="00E6300A"/>
    <w:rsid w:val="00E63482"/>
    <w:rsid w:val="00E6360B"/>
    <w:rsid w:val="00E64BEA"/>
    <w:rsid w:val="00E65A7F"/>
    <w:rsid w:val="00E6636D"/>
    <w:rsid w:val="00E663DF"/>
    <w:rsid w:val="00E668D8"/>
    <w:rsid w:val="00E66ED6"/>
    <w:rsid w:val="00E673D9"/>
    <w:rsid w:val="00E70D61"/>
    <w:rsid w:val="00E71350"/>
    <w:rsid w:val="00E71866"/>
    <w:rsid w:val="00E736A2"/>
    <w:rsid w:val="00E736CA"/>
    <w:rsid w:val="00E73AD0"/>
    <w:rsid w:val="00E7405D"/>
    <w:rsid w:val="00E74EB3"/>
    <w:rsid w:val="00E74F31"/>
    <w:rsid w:val="00E75B8A"/>
    <w:rsid w:val="00E75F8B"/>
    <w:rsid w:val="00E7602A"/>
    <w:rsid w:val="00E7686B"/>
    <w:rsid w:val="00E77144"/>
    <w:rsid w:val="00E77E39"/>
    <w:rsid w:val="00E82478"/>
    <w:rsid w:val="00E828B0"/>
    <w:rsid w:val="00E82A01"/>
    <w:rsid w:val="00E82A3F"/>
    <w:rsid w:val="00E83DEC"/>
    <w:rsid w:val="00E85C51"/>
    <w:rsid w:val="00E85FA6"/>
    <w:rsid w:val="00E86619"/>
    <w:rsid w:val="00E86CD3"/>
    <w:rsid w:val="00E86FBC"/>
    <w:rsid w:val="00E87BDD"/>
    <w:rsid w:val="00E87D48"/>
    <w:rsid w:val="00E905D7"/>
    <w:rsid w:val="00E914D1"/>
    <w:rsid w:val="00E91A42"/>
    <w:rsid w:val="00E93027"/>
    <w:rsid w:val="00E93873"/>
    <w:rsid w:val="00E939AA"/>
    <w:rsid w:val="00E94B81"/>
    <w:rsid w:val="00E94B89"/>
    <w:rsid w:val="00E94C40"/>
    <w:rsid w:val="00E9582A"/>
    <w:rsid w:val="00E960C8"/>
    <w:rsid w:val="00E97A84"/>
    <w:rsid w:val="00E97E1A"/>
    <w:rsid w:val="00E97F3C"/>
    <w:rsid w:val="00EA01B0"/>
    <w:rsid w:val="00EA09EE"/>
    <w:rsid w:val="00EA12E8"/>
    <w:rsid w:val="00EA36A4"/>
    <w:rsid w:val="00EA3EF7"/>
    <w:rsid w:val="00EA4FF6"/>
    <w:rsid w:val="00EA5882"/>
    <w:rsid w:val="00EA59AC"/>
    <w:rsid w:val="00EA69F9"/>
    <w:rsid w:val="00EA7099"/>
    <w:rsid w:val="00EA7641"/>
    <w:rsid w:val="00EA7CC0"/>
    <w:rsid w:val="00EB133F"/>
    <w:rsid w:val="00EB3AC5"/>
    <w:rsid w:val="00EB3AF5"/>
    <w:rsid w:val="00EB3D2D"/>
    <w:rsid w:val="00EB4972"/>
    <w:rsid w:val="00EB4B07"/>
    <w:rsid w:val="00EB4B88"/>
    <w:rsid w:val="00EB4D9E"/>
    <w:rsid w:val="00EB5C19"/>
    <w:rsid w:val="00EB71BB"/>
    <w:rsid w:val="00EC1E15"/>
    <w:rsid w:val="00EC24DC"/>
    <w:rsid w:val="00EC25E1"/>
    <w:rsid w:val="00EC38D3"/>
    <w:rsid w:val="00EC3B38"/>
    <w:rsid w:val="00EC4BFE"/>
    <w:rsid w:val="00EC4E0C"/>
    <w:rsid w:val="00EC53FC"/>
    <w:rsid w:val="00EC5718"/>
    <w:rsid w:val="00EC5CBE"/>
    <w:rsid w:val="00EC5FC9"/>
    <w:rsid w:val="00EC6F58"/>
    <w:rsid w:val="00EC71AB"/>
    <w:rsid w:val="00EC72B8"/>
    <w:rsid w:val="00ED0044"/>
    <w:rsid w:val="00ED0A3D"/>
    <w:rsid w:val="00ED12C0"/>
    <w:rsid w:val="00ED1321"/>
    <w:rsid w:val="00ED1671"/>
    <w:rsid w:val="00ED17D9"/>
    <w:rsid w:val="00ED1BC2"/>
    <w:rsid w:val="00ED213E"/>
    <w:rsid w:val="00ED3284"/>
    <w:rsid w:val="00ED386A"/>
    <w:rsid w:val="00ED3E9E"/>
    <w:rsid w:val="00ED5090"/>
    <w:rsid w:val="00ED5672"/>
    <w:rsid w:val="00ED59F7"/>
    <w:rsid w:val="00ED5D88"/>
    <w:rsid w:val="00ED71B9"/>
    <w:rsid w:val="00ED7907"/>
    <w:rsid w:val="00ED7A49"/>
    <w:rsid w:val="00EE04EF"/>
    <w:rsid w:val="00EE08EF"/>
    <w:rsid w:val="00EE23E3"/>
    <w:rsid w:val="00EE3B1E"/>
    <w:rsid w:val="00EE3E68"/>
    <w:rsid w:val="00EE492D"/>
    <w:rsid w:val="00EE4F89"/>
    <w:rsid w:val="00EE5513"/>
    <w:rsid w:val="00EE60ED"/>
    <w:rsid w:val="00EE6831"/>
    <w:rsid w:val="00EE6A64"/>
    <w:rsid w:val="00EE7AF5"/>
    <w:rsid w:val="00EE7B62"/>
    <w:rsid w:val="00EE7F71"/>
    <w:rsid w:val="00EF098C"/>
    <w:rsid w:val="00EF145B"/>
    <w:rsid w:val="00EF147E"/>
    <w:rsid w:val="00EF1658"/>
    <w:rsid w:val="00EF18C8"/>
    <w:rsid w:val="00EF1AD5"/>
    <w:rsid w:val="00EF2A2A"/>
    <w:rsid w:val="00EF2BD8"/>
    <w:rsid w:val="00EF3B75"/>
    <w:rsid w:val="00EF3DC5"/>
    <w:rsid w:val="00EF4237"/>
    <w:rsid w:val="00EF45D1"/>
    <w:rsid w:val="00EF4B73"/>
    <w:rsid w:val="00EF5331"/>
    <w:rsid w:val="00EF5A2D"/>
    <w:rsid w:val="00EF5E31"/>
    <w:rsid w:val="00EF6008"/>
    <w:rsid w:val="00EF6365"/>
    <w:rsid w:val="00EF6519"/>
    <w:rsid w:val="00EF7EEF"/>
    <w:rsid w:val="00F008EA"/>
    <w:rsid w:val="00F01216"/>
    <w:rsid w:val="00F0175F"/>
    <w:rsid w:val="00F01D92"/>
    <w:rsid w:val="00F02835"/>
    <w:rsid w:val="00F036AF"/>
    <w:rsid w:val="00F039A6"/>
    <w:rsid w:val="00F03B31"/>
    <w:rsid w:val="00F03E09"/>
    <w:rsid w:val="00F041DD"/>
    <w:rsid w:val="00F04F4B"/>
    <w:rsid w:val="00F050BE"/>
    <w:rsid w:val="00F10429"/>
    <w:rsid w:val="00F12098"/>
    <w:rsid w:val="00F15903"/>
    <w:rsid w:val="00F16484"/>
    <w:rsid w:val="00F16521"/>
    <w:rsid w:val="00F16DD0"/>
    <w:rsid w:val="00F17814"/>
    <w:rsid w:val="00F2048E"/>
    <w:rsid w:val="00F20B6A"/>
    <w:rsid w:val="00F22152"/>
    <w:rsid w:val="00F226EF"/>
    <w:rsid w:val="00F2298E"/>
    <w:rsid w:val="00F229C2"/>
    <w:rsid w:val="00F23269"/>
    <w:rsid w:val="00F24387"/>
    <w:rsid w:val="00F24815"/>
    <w:rsid w:val="00F251F7"/>
    <w:rsid w:val="00F25E66"/>
    <w:rsid w:val="00F27AB0"/>
    <w:rsid w:val="00F3099D"/>
    <w:rsid w:val="00F31BAB"/>
    <w:rsid w:val="00F31CFA"/>
    <w:rsid w:val="00F321C6"/>
    <w:rsid w:val="00F322E6"/>
    <w:rsid w:val="00F328E6"/>
    <w:rsid w:val="00F32BDA"/>
    <w:rsid w:val="00F32D7E"/>
    <w:rsid w:val="00F33751"/>
    <w:rsid w:val="00F34504"/>
    <w:rsid w:val="00F347F9"/>
    <w:rsid w:val="00F34D83"/>
    <w:rsid w:val="00F34EA9"/>
    <w:rsid w:val="00F35F85"/>
    <w:rsid w:val="00F3714C"/>
    <w:rsid w:val="00F37280"/>
    <w:rsid w:val="00F37924"/>
    <w:rsid w:val="00F37A0D"/>
    <w:rsid w:val="00F37DCB"/>
    <w:rsid w:val="00F37F19"/>
    <w:rsid w:val="00F40365"/>
    <w:rsid w:val="00F407FB"/>
    <w:rsid w:val="00F416F6"/>
    <w:rsid w:val="00F418A6"/>
    <w:rsid w:val="00F42253"/>
    <w:rsid w:val="00F4294D"/>
    <w:rsid w:val="00F4309A"/>
    <w:rsid w:val="00F431B5"/>
    <w:rsid w:val="00F43CC8"/>
    <w:rsid w:val="00F44107"/>
    <w:rsid w:val="00F44D5A"/>
    <w:rsid w:val="00F4549B"/>
    <w:rsid w:val="00F45803"/>
    <w:rsid w:val="00F465FF"/>
    <w:rsid w:val="00F467EE"/>
    <w:rsid w:val="00F46D66"/>
    <w:rsid w:val="00F47450"/>
    <w:rsid w:val="00F50041"/>
    <w:rsid w:val="00F50D79"/>
    <w:rsid w:val="00F52133"/>
    <w:rsid w:val="00F52D5A"/>
    <w:rsid w:val="00F53595"/>
    <w:rsid w:val="00F53821"/>
    <w:rsid w:val="00F552E4"/>
    <w:rsid w:val="00F55C70"/>
    <w:rsid w:val="00F55E6D"/>
    <w:rsid w:val="00F55EE8"/>
    <w:rsid w:val="00F5648A"/>
    <w:rsid w:val="00F570E2"/>
    <w:rsid w:val="00F57A3D"/>
    <w:rsid w:val="00F6013B"/>
    <w:rsid w:val="00F60817"/>
    <w:rsid w:val="00F60A02"/>
    <w:rsid w:val="00F61E9D"/>
    <w:rsid w:val="00F62A71"/>
    <w:rsid w:val="00F641EF"/>
    <w:rsid w:val="00F64712"/>
    <w:rsid w:val="00F6604B"/>
    <w:rsid w:val="00F664C6"/>
    <w:rsid w:val="00F67782"/>
    <w:rsid w:val="00F6779D"/>
    <w:rsid w:val="00F7053E"/>
    <w:rsid w:val="00F708EF"/>
    <w:rsid w:val="00F70E1A"/>
    <w:rsid w:val="00F70E80"/>
    <w:rsid w:val="00F71238"/>
    <w:rsid w:val="00F71AC6"/>
    <w:rsid w:val="00F71C8D"/>
    <w:rsid w:val="00F72622"/>
    <w:rsid w:val="00F72F17"/>
    <w:rsid w:val="00F73EA8"/>
    <w:rsid w:val="00F73EBD"/>
    <w:rsid w:val="00F74349"/>
    <w:rsid w:val="00F74DD2"/>
    <w:rsid w:val="00F74EAD"/>
    <w:rsid w:val="00F75615"/>
    <w:rsid w:val="00F76000"/>
    <w:rsid w:val="00F7694B"/>
    <w:rsid w:val="00F77C80"/>
    <w:rsid w:val="00F808AA"/>
    <w:rsid w:val="00F80B65"/>
    <w:rsid w:val="00F811FB"/>
    <w:rsid w:val="00F81779"/>
    <w:rsid w:val="00F827C4"/>
    <w:rsid w:val="00F834C6"/>
    <w:rsid w:val="00F83770"/>
    <w:rsid w:val="00F83871"/>
    <w:rsid w:val="00F83D4A"/>
    <w:rsid w:val="00F83EBE"/>
    <w:rsid w:val="00F83EEA"/>
    <w:rsid w:val="00F83F73"/>
    <w:rsid w:val="00F851B5"/>
    <w:rsid w:val="00F858E4"/>
    <w:rsid w:val="00F8598D"/>
    <w:rsid w:val="00F85E95"/>
    <w:rsid w:val="00F860C9"/>
    <w:rsid w:val="00F8618F"/>
    <w:rsid w:val="00F86893"/>
    <w:rsid w:val="00F86F7E"/>
    <w:rsid w:val="00F87C45"/>
    <w:rsid w:val="00F902DD"/>
    <w:rsid w:val="00F9116A"/>
    <w:rsid w:val="00F91624"/>
    <w:rsid w:val="00F916E2"/>
    <w:rsid w:val="00F93C85"/>
    <w:rsid w:val="00F94CD6"/>
    <w:rsid w:val="00F94F56"/>
    <w:rsid w:val="00F94F88"/>
    <w:rsid w:val="00F95B73"/>
    <w:rsid w:val="00F95D4C"/>
    <w:rsid w:val="00F963DB"/>
    <w:rsid w:val="00F96BA2"/>
    <w:rsid w:val="00FA002A"/>
    <w:rsid w:val="00FA018D"/>
    <w:rsid w:val="00FA0A06"/>
    <w:rsid w:val="00FA0A49"/>
    <w:rsid w:val="00FA0BF9"/>
    <w:rsid w:val="00FA0EFA"/>
    <w:rsid w:val="00FA11A8"/>
    <w:rsid w:val="00FA1270"/>
    <w:rsid w:val="00FA14B3"/>
    <w:rsid w:val="00FA240F"/>
    <w:rsid w:val="00FA2573"/>
    <w:rsid w:val="00FA2574"/>
    <w:rsid w:val="00FA2A50"/>
    <w:rsid w:val="00FA2C9F"/>
    <w:rsid w:val="00FA306D"/>
    <w:rsid w:val="00FA327C"/>
    <w:rsid w:val="00FA4644"/>
    <w:rsid w:val="00FA46C0"/>
    <w:rsid w:val="00FA4814"/>
    <w:rsid w:val="00FA4B1F"/>
    <w:rsid w:val="00FA52E9"/>
    <w:rsid w:val="00FA6420"/>
    <w:rsid w:val="00FA6DA5"/>
    <w:rsid w:val="00FA74EC"/>
    <w:rsid w:val="00FA7773"/>
    <w:rsid w:val="00FA7B53"/>
    <w:rsid w:val="00FA7F9E"/>
    <w:rsid w:val="00FA7FA8"/>
    <w:rsid w:val="00FB0678"/>
    <w:rsid w:val="00FB1853"/>
    <w:rsid w:val="00FB21A0"/>
    <w:rsid w:val="00FB251C"/>
    <w:rsid w:val="00FB2C23"/>
    <w:rsid w:val="00FB372B"/>
    <w:rsid w:val="00FB401B"/>
    <w:rsid w:val="00FB4480"/>
    <w:rsid w:val="00FB47EF"/>
    <w:rsid w:val="00FB502A"/>
    <w:rsid w:val="00FB6029"/>
    <w:rsid w:val="00FB7209"/>
    <w:rsid w:val="00FB789C"/>
    <w:rsid w:val="00FB7C45"/>
    <w:rsid w:val="00FB7DA1"/>
    <w:rsid w:val="00FC0517"/>
    <w:rsid w:val="00FC1197"/>
    <w:rsid w:val="00FC2127"/>
    <w:rsid w:val="00FC32BB"/>
    <w:rsid w:val="00FC392B"/>
    <w:rsid w:val="00FC3B5D"/>
    <w:rsid w:val="00FC3C14"/>
    <w:rsid w:val="00FC43C8"/>
    <w:rsid w:val="00FC4C6B"/>
    <w:rsid w:val="00FC53C8"/>
    <w:rsid w:val="00FC5AA8"/>
    <w:rsid w:val="00FC6825"/>
    <w:rsid w:val="00FC6F67"/>
    <w:rsid w:val="00FD031B"/>
    <w:rsid w:val="00FD13AD"/>
    <w:rsid w:val="00FD174D"/>
    <w:rsid w:val="00FD23A2"/>
    <w:rsid w:val="00FD2719"/>
    <w:rsid w:val="00FD2D72"/>
    <w:rsid w:val="00FD32C5"/>
    <w:rsid w:val="00FD3E3E"/>
    <w:rsid w:val="00FD3EAF"/>
    <w:rsid w:val="00FD4101"/>
    <w:rsid w:val="00FD5F19"/>
    <w:rsid w:val="00FD7160"/>
    <w:rsid w:val="00FD7697"/>
    <w:rsid w:val="00FE00B6"/>
    <w:rsid w:val="00FE09D7"/>
    <w:rsid w:val="00FE0AE8"/>
    <w:rsid w:val="00FE0FC0"/>
    <w:rsid w:val="00FE2B0D"/>
    <w:rsid w:val="00FE37C6"/>
    <w:rsid w:val="00FE3A27"/>
    <w:rsid w:val="00FE3E2C"/>
    <w:rsid w:val="00FE449E"/>
    <w:rsid w:val="00FE54A5"/>
    <w:rsid w:val="00FE66C8"/>
    <w:rsid w:val="00FE6706"/>
    <w:rsid w:val="00FE6DFE"/>
    <w:rsid w:val="00FE707F"/>
    <w:rsid w:val="00FE7B78"/>
    <w:rsid w:val="00FF197E"/>
    <w:rsid w:val="00FF1FF2"/>
    <w:rsid w:val="00FF2040"/>
    <w:rsid w:val="00FF25A2"/>
    <w:rsid w:val="00FF2DD4"/>
    <w:rsid w:val="00FF3090"/>
    <w:rsid w:val="00FF3379"/>
    <w:rsid w:val="00FF40D6"/>
    <w:rsid w:val="00FF4875"/>
    <w:rsid w:val="00FF51C1"/>
    <w:rsid w:val="00FF5F24"/>
    <w:rsid w:val="00FF69EE"/>
    <w:rsid w:val="00FF74B3"/>
    <w:rsid w:val="00FF7695"/>
    <w:rsid w:val="00FF78ED"/>
    <w:rsid w:val="00FF7DE0"/>
    <w:rsid w:val="00FF7F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white"/>
    </o:shapedefaults>
    <o:shapelayout v:ext="edit">
      <o:idmap v:ext="edit" data="1"/>
    </o:shapelayout>
  </w:shapeDefaults>
  <w:decimalSymbol w:val=","/>
  <w:listSeparator w:val=";"/>
  <w14:docId w14:val="5A880612"/>
  <w15:docId w15:val="{643A83F1-31DB-4A15-89CF-2E583E357C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ru-RU" w:eastAsia="en-US" w:bidi="ar-SA"/>
      </w:rPr>
    </w:rPrDefault>
    <w:pPrDefault/>
  </w:docDefaults>
  <w:latentStyles w:defLockedState="1" w:defUIPriority="99" w:defSemiHidden="0" w:defUnhideWhenUsed="0" w:defQFormat="0" w:count="371">
    <w:lsdException w:name="Normal" w:locked="0" w:uiPriority="0"/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 w:unhideWhenUsed="1"/>
    <w:lsdException w:name="toc 2" w:semiHidden="1" w:uiPriority="39" w:unhideWhenUsed="1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unhideWhenUsed="1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10"/>
    <w:lsdException w:name="Closing" w:semiHidden="1"/>
    <w:lsdException w:name="Signature" w:semiHidden="1"/>
    <w:lsdException w:name="Default Paragraph Font" w:locked="0" w:semiHidden="1" w:uiPriority="1" w:unhideWhenUsed="1"/>
    <w:lsdException w:name="Body Text" w:semiHidden="1" w:unhideWhenUsed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 w:unhideWhenUsed="1"/>
    <w:lsdException w:name="Body Text Indent 3" w:semiHidden="1" w:unhideWhenUsed="1"/>
    <w:lsdException w:name="Block Text" w:semiHidden="1"/>
    <w:lsdException w:name="Hyperlink" w:semiHidden="1" w:unhideWhenUsed="1"/>
    <w:lsdException w:name="FollowedHyperlink" w:semiHidden="1"/>
    <w:lsdException w:name="Strong" w:uiPriority="22"/>
    <w:lsdException w:name="Emphasis" w:uiPriority="20"/>
    <w:lsdException w:name="Document Map" w:semiHidden="1"/>
    <w:lsdException w:name="Plain Text" w:semiHidden="1"/>
    <w:lsdException w:name="E-mail Signature" w:semiHidden="1"/>
    <w:lsdException w:name="HTML Top of Form" w:locked="0" w:semiHidden="1" w:unhideWhenUsed="1"/>
    <w:lsdException w:name="HTML Bottom of Form" w:locked="0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/>
    <w:lsdException w:name="HTML Typewriter" w:semiHidden="1"/>
    <w:lsdException w:name="HTML Variable" w:semiHidden="1"/>
    <w:lsdException w:name="Normal Table" w:locked="0" w:semiHidden="1" w:unhideWhenUsed="1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3">
    <w:name w:val="Normal"/>
    <w:rsid w:val="00440177"/>
  </w:style>
  <w:style w:type="paragraph" w:styleId="12">
    <w:name w:val="heading 1"/>
    <w:aliases w:val="h1,Level 1 Topic Heading,H1,Section,1,app heading 1,ITT t1,II+,I,H11,H12,H13,H14,H15,H16,H17,H18,H111,H121,H131,H141,H151,H161,H171,H19,H112,H122,H132,H142,H152,H162,H172,H181,H1111,H1211,H1311,H1411,H1511,H1611,H1711,H110,H113,H123,H133,.,g"/>
    <w:basedOn w:val="a3"/>
    <w:next w:val="a3"/>
    <w:link w:val="13"/>
    <w:uiPriority w:val="99"/>
    <w:locked/>
    <w:rsid w:val="003F792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paragraph" w:styleId="20">
    <w:name w:val="heading 2"/>
    <w:aliases w:val="H2,h2,Самостоятельный раздел + Слева:  0,63 см,Первая строка:  0,95 см....,Numbered text 3,Раздел,2,2 headline,h,headline,H2 Знак,h2 Знак,Subhead A,H21,H22,H23,H24,H25,H26,H27,H28,H29,H210,H211,H221,H231,H241,H251,H261,2 Зна"/>
    <w:basedOn w:val="a3"/>
    <w:next w:val="a3"/>
    <w:link w:val="21"/>
    <w:uiPriority w:val="99"/>
    <w:unhideWhenUsed/>
    <w:locked/>
    <w:rsid w:val="003F792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paragraph" w:styleId="3">
    <w:name w:val="heading 3"/>
    <w:aliases w:val="Map,h3,Level 3 Topic Heading,H31,Minor,H32,H33,H34,H35,H36,H37,H38,H39,H310,H311,H312,H313,H314,3,Level 1 - 1,h31,h32,h33,h34,h35,h36,h37,h38,h39,h310,h311,h321,h331,h341,h351,h361,h371,h381,h312,h322,h332,h342,h352,h362,h372,h382,h313,o"/>
    <w:basedOn w:val="a3"/>
    <w:next w:val="a3"/>
    <w:link w:val="30"/>
    <w:uiPriority w:val="99"/>
    <w:unhideWhenUsed/>
    <w:locked/>
    <w:rsid w:val="003F792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paragraph" w:styleId="4">
    <w:name w:val="heading 4"/>
    <w:aliases w:val="Заголовок 4 (Приложение),H4,Заголовок 4 Знак2,Заголовок 4 Знак Знак,Заголовок 4 Знак1 Знак Знак,Заголовок 4 (Приложение) Знак Знак Знак,H4 Знак Знак Знак,Заголовок 4 (Приложение) Знак1 Знак,H4 Знак1 Знак,Заголовок 4 Знак1 Знак1,H4 Знак,h4,4"/>
    <w:basedOn w:val="a3"/>
    <w:next w:val="a3"/>
    <w:link w:val="40"/>
    <w:uiPriority w:val="99"/>
    <w:unhideWhenUsed/>
    <w:locked/>
    <w:rsid w:val="003F7922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paragraph" w:styleId="5">
    <w:name w:val="heading 5"/>
    <w:aliases w:val="H5,Заголовок 5 Знак1,Заголовок 5 Знак Знак,(приложение),h5,Level 5 Topic Heading,PIM 5,5,ITT t5,PA Pico Section,5 sub-bullet,sb,i) ii) iii)"/>
    <w:basedOn w:val="a3"/>
    <w:next w:val="a3"/>
    <w:link w:val="50"/>
    <w:uiPriority w:val="99"/>
    <w:unhideWhenUsed/>
    <w:locked/>
    <w:rsid w:val="003F7922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1FA1FF" w:themeColor="accent1" w:themeShade="BF"/>
    </w:rPr>
  </w:style>
  <w:style w:type="paragraph" w:styleId="6">
    <w:name w:val="heading 6"/>
    <w:aliases w:val="PIM 6,6,h6,H6,Heading 6 Char,__Подпункт,Gliederung6"/>
    <w:basedOn w:val="a3"/>
    <w:next w:val="a3"/>
    <w:link w:val="60"/>
    <w:uiPriority w:val="99"/>
    <w:unhideWhenUsed/>
    <w:locked/>
    <w:rsid w:val="003F7922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006FBF" w:themeColor="accent1" w:themeShade="80"/>
    </w:rPr>
  </w:style>
  <w:style w:type="paragraph" w:styleId="7">
    <w:name w:val="heading 7"/>
    <w:aliases w:val="PIM 7"/>
    <w:basedOn w:val="a3"/>
    <w:next w:val="a3"/>
    <w:link w:val="70"/>
    <w:uiPriority w:val="99"/>
    <w:unhideWhenUsed/>
    <w:locked/>
    <w:rsid w:val="003F7922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paragraph" w:styleId="8">
    <w:name w:val="heading 8"/>
    <w:aliases w:val="Legal Level 1.1.1.,h8,Second Subheading"/>
    <w:basedOn w:val="a3"/>
    <w:next w:val="a3"/>
    <w:link w:val="80"/>
    <w:uiPriority w:val="99"/>
    <w:unhideWhenUsed/>
    <w:locked/>
    <w:rsid w:val="003F7922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paragraph" w:styleId="9">
    <w:name w:val="heading 9"/>
    <w:aliases w:val="Legal Level 1.1.1.1.,aaa,PIM 9"/>
    <w:basedOn w:val="a3"/>
    <w:next w:val="a3"/>
    <w:link w:val="90"/>
    <w:uiPriority w:val="99"/>
    <w:unhideWhenUsed/>
    <w:locked/>
    <w:rsid w:val="003F7922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customStyle="1" w:styleId="a7">
    <w:name w:val="Формула"/>
    <w:rsid w:val="000C352B"/>
    <w:pPr>
      <w:spacing w:before="240" w:after="240"/>
      <w:jc w:val="center"/>
    </w:pPr>
    <w:rPr>
      <w:rFonts w:ascii="Cambria Math" w:hAnsi="Cambria Math"/>
      <w:color w:val="000000" w:themeColor="text1"/>
    </w:rPr>
  </w:style>
  <w:style w:type="paragraph" w:customStyle="1" w:styleId="1">
    <w:name w:val="1."/>
    <w:link w:val="14"/>
    <w:qFormat/>
    <w:rsid w:val="00CA0E14"/>
    <w:pPr>
      <w:numPr>
        <w:numId w:val="1"/>
      </w:numPr>
      <w:spacing w:after="240" w:line="320" w:lineRule="exact"/>
      <w:jc w:val="both"/>
      <w:outlineLvl w:val="0"/>
    </w:pPr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">
    <w:name w:val="1.1."/>
    <w:basedOn w:val="1"/>
    <w:link w:val="112"/>
    <w:qFormat/>
    <w:rsid w:val="000A2007"/>
    <w:pPr>
      <w:numPr>
        <w:ilvl w:val="1"/>
      </w:numPr>
      <w:spacing w:before="120" w:after="60"/>
      <w:outlineLvl w:val="1"/>
    </w:pPr>
    <w:rPr>
      <w:b w:val="0"/>
      <w:sz w:val="20"/>
    </w:rPr>
  </w:style>
  <w:style w:type="character" w:customStyle="1" w:styleId="14">
    <w:name w:val="1. Знак"/>
    <w:basedOn w:val="a4"/>
    <w:link w:val="1"/>
    <w:rsid w:val="00CA0E14"/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1">
    <w:name w:val="1.1.1."/>
    <w:basedOn w:val="11"/>
    <w:link w:val="1110"/>
    <w:qFormat/>
    <w:rsid w:val="002F3E54"/>
    <w:pPr>
      <w:numPr>
        <w:ilvl w:val="2"/>
      </w:numPr>
      <w:spacing w:before="0"/>
      <w:ind w:left="0"/>
      <w:outlineLvl w:val="9"/>
    </w:pPr>
  </w:style>
  <w:style w:type="character" w:customStyle="1" w:styleId="112">
    <w:name w:val="1.1. Знак"/>
    <w:basedOn w:val="a4"/>
    <w:link w:val="11"/>
    <w:rsid w:val="000A2007"/>
    <w:rPr>
      <w:rFonts w:eastAsia="Times New Roman" w:cs="Arial"/>
      <w:color w:val="000000" w:themeColor="text1"/>
      <w:lang w:eastAsia="ru-RU"/>
    </w:rPr>
  </w:style>
  <w:style w:type="paragraph" w:customStyle="1" w:styleId="a8">
    <w:name w:val="Заголовок раздела"/>
    <w:link w:val="a9"/>
    <w:qFormat/>
    <w:rsid w:val="0056283C"/>
    <w:pPr>
      <w:spacing w:after="720"/>
    </w:pPr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1110">
    <w:name w:val="1.1.1. Знак"/>
    <w:basedOn w:val="112"/>
    <w:link w:val="111"/>
    <w:rsid w:val="002F3E54"/>
    <w:rPr>
      <w:rFonts w:eastAsia="Times New Roman" w:cs="Arial"/>
      <w:color w:val="000000" w:themeColor="text1"/>
      <w:lang w:eastAsia="ru-RU"/>
    </w:rPr>
  </w:style>
  <w:style w:type="paragraph" w:styleId="aa">
    <w:name w:val="Body Text"/>
    <w:basedOn w:val="a3"/>
    <w:link w:val="ab"/>
    <w:uiPriority w:val="99"/>
    <w:locked/>
    <w:rsid w:val="001736BB"/>
    <w:pPr>
      <w:tabs>
        <w:tab w:val="right" w:pos="9360"/>
      </w:tabs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9">
    <w:name w:val="Заголовок раздела Знак"/>
    <w:basedOn w:val="14"/>
    <w:link w:val="a8"/>
    <w:rsid w:val="0056283C"/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ab">
    <w:name w:val="Основной текст Знак"/>
    <w:basedOn w:val="a4"/>
    <w:link w:val="aa"/>
    <w:uiPriority w:val="99"/>
    <w:rsid w:val="005366D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c">
    <w:name w:val="List Paragraph"/>
    <w:basedOn w:val="a3"/>
    <w:link w:val="ad"/>
    <w:uiPriority w:val="34"/>
    <w:qFormat/>
    <w:rsid w:val="001736BB"/>
    <w:pPr>
      <w:ind w:left="720"/>
      <w:contextualSpacing/>
    </w:pPr>
  </w:style>
  <w:style w:type="paragraph" w:styleId="15">
    <w:name w:val="toc 1"/>
    <w:basedOn w:val="a3"/>
    <w:next w:val="a3"/>
    <w:autoRedefine/>
    <w:uiPriority w:val="39"/>
    <w:locked/>
    <w:rsid w:val="00046621"/>
    <w:pPr>
      <w:spacing w:after="100"/>
    </w:pPr>
  </w:style>
  <w:style w:type="paragraph" w:styleId="22">
    <w:name w:val="toc 2"/>
    <w:basedOn w:val="a3"/>
    <w:next w:val="a3"/>
    <w:autoRedefine/>
    <w:uiPriority w:val="39"/>
    <w:locked/>
    <w:rsid w:val="00046621"/>
    <w:pPr>
      <w:spacing w:after="100"/>
      <w:ind w:left="220"/>
    </w:pPr>
  </w:style>
  <w:style w:type="character" w:styleId="ae">
    <w:name w:val="Hyperlink"/>
    <w:basedOn w:val="a4"/>
    <w:uiPriority w:val="99"/>
    <w:locked/>
    <w:rsid w:val="00046621"/>
    <w:rPr>
      <w:color w:val="0000FF" w:themeColor="hyperlink"/>
      <w:u w:val="single"/>
    </w:rPr>
  </w:style>
  <w:style w:type="paragraph" w:customStyle="1" w:styleId="113">
    <w:name w:val="1.1. заголовочный"/>
    <w:basedOn w:val="11"/>
    <w:link w:val="114"/>
    <w:qFormat/>
    <w:rsid w:val="00072607"/>
    <w:pPr>
      <w:suppressAutoHyphens/>
      <w:spacing w:before="240"/>
      <w:jc w:val="left"/>
    </w:pPr>
    <w:rPr>
      <w:b/>
    </w:rPr>
  </w:style>
  <w:style w:type="character" w:customStyle="1" w:styleId="114">
    <w:name w:val="1.1. заголовочный Знак"/>
    <w:basedOn w:val="a4"/>
    <w:link w:val="113"/>
    <w:rsid w:val="00072607"/>
    <w:rPr>
      <w:rFonts w:eastAsia="Times New Roman" w:cs="Arial"/>
      <w:b/>
      <w:color w:val="000000" w:themeColor="text1"/>
      <w:lang w:eastAsia="ru-RU"/>
    </w:rPr>
  </w:style>
  <w:style w:type="paragraph" w:customStyle="1" w:styleId="115">
    <w:name w:val="1.1. (скрыть в оглавлении)"/>
    <w:basedOn w:val="11"/>
    <w:link w:val="116"/>
    <w:rsid w:val="00BB1C9A"/>
    <w:pPr>
      <w:outlineLvl w:val="9"/>
    </w:pPr>
  </w:style>
  <w:style w:type="paragraph" w:customStyle="1" w:styleId="a0">
    <w:name w:val="а)"/>
    <w:basedOn w:val="111"/>
    <w:link w:val="af"/>
    <w:qFormat/>
    <w:rsid w:val="008C4593"/>
    <w:pPr>
      <w:numPr>
        <w:ilvl w:val="3"/>
      </w:numPr>
    </w:pPr>
  </w:style>
  <w:style w:type="character" w:customStyle="1" w:styleId="116">
    <w:name w:val="1.1. (скрыть в оглавлении) Знак"/>
    <w:basedOn w:val="112"/>
    <w:link w:val="115"/>
    <w:rsid w:val="00BB1C9A"/>
    <w:rPr>
      <w:rFonts w:eastAsia="Times New Roman" w:cs="Arial"/>
      <w:color w:val="000000" w:themeColor="text1"/>
      <w:lang w:eastAsia="ru-RU"/>
    </w:rPr>
  </w:style>
  <w:style w:type="paragraph" w:customStyle="1" w:styleId="af0">
    <w:name w:val="Титул"/>
    <w:next w:val="af1"/>
    <w:link w:val="af2"/>
    <w:qFormat/>
    <w:rsid w:val="00A52012"/>
    <w:pPr>
      <w:spacing w:before="480" w:line="360" w:lineRule="auto"/>
      <w:jc w:val="center"/>
    </w:pPr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character" w:customStyle="1" w:styleId="af">
    <w:name w:val="а) Знак"/>
    <w:basedOn w:val="1110"/>
    <w:link w:val="a0"/>
    <w:rsid w:val="008C4593"/>
    <w:rPr>
      <w:rFonts w:eastAsia="Times New Roman" w:cs="Arial"/>
      <w:color w:val="000000" w:themeColor="text1"/>
      <w:lang w:eastAsia="ru-RU"/>
    </w:rPr>
  </w:style>
  <w:style w:type="paragraph" w:customStyle="1" w:styleId="af1">
    <w:name w:val="Подтитульник"/>
    <w:basedOn w:val="af0"/>
    <w:link w:val="af3"/>
    <w:qFormat/>
    <w:rsid w:val="00947461"/>
    <w:pPr>
      <w:spacing w:before="0" w:after="480" w:line="240" w:lineRule="auto"/>
      <w:ind w:left="1418" w:right="1418"/>
      <w:contextualSpacing/>
    </w:pPr>
    <w:rPr>
      <w:rFonts w:asciiTheme="minorHAnsi" w:hAnsiTheme="minorHAnsi"/>
      <w:b w:val="0"/>
      <w:caps w:val="0"/>
      <w:spacing w:val="0"/>
      <w:sz w:val="24"/>
    </w:rPr>
  </w:style>
  <w:style w:type="character" w:customStyle="1" w:styleId="af2">
    <w:name w:val="Титул Знак"/>
    <w:basedOn w:val="a9"/>
    <w:link w:val="af0"/>
    <w:rsid w:val="00A52012"/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paragraph" w:customStyle="1" w:styleId="af4">
    <w:name w:val="Аб. ненумер."/>
    <w:link w:val="af5"/>
    <w:qFormat/>
    <w:rsid w:val="009B1865"/>
    <w:pPr>
      <w:spacing w:before="120"/>
    </w:pPr>
    <w:rPr>
      <w:rFonts w:eastAsia="Times New Roman" w:cs="Arial"/>
      <w:color w:val="000000" w:themeColor="text1"/>
      <w:lang w:eastAsia="ru-RU"/>
    </w:rPr>
  </w:style>
  <w:style w:type="character" w:customStyle="1" w:styleId="af3">
    <w:name w:val="Подтитульник Знак"/>
    <w:basedOn w:val="af2"/>
    <w:link w:val="af1"/>
    <w:rsid w:val="00947461"/>
    <w:rPr>
      <w:rFonts w:asciiTheme="majorHAnsi" w:eastAsia="Times New Roman" w:hAnsiTheme="majorHAnsi" w:cs="Arial"/>
      <w:b w:val="0"/>
      <w:caps w:val="0"/>
      <w:color w:val="000000" w:themeColor="text1"/>
      <w:spacing w:val="60"/>
      <w:sz w:val="24"/>
      <w:lang w:eastAsia="ru-RU"/>
    </w:rPr>
  </w:style>
  <w:style w:type="paragraph" w:customStyle="1" w:styleId="af6">
    <w:name w:val="Абз. ненумер. справа"/>
    <w:basedOn w:val="af4"/>
    <w:link w:val="af7"/>
    <w:rsid w:val="000D2063"/>
    <w:pPr>
      <w:jc w:val="right"/>
    </w:pPr>
  </w:style>
  <w:style w:type="character" w:customStyle="1" w:styleId="af5">
    <w:name w:val="Аб. ненумер. Знак"/>
    <w:basedOn w:val="af2"/>
    <w:link w:val="af4"/>
    <w:rsid w:val="009B186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7">
    <w:name w:val="Абз. ненумер. справа Знак"/>
    <w:basedOn w:val="af5"/>
    <w:link w:val="af6"/>
    <w:rsid w:val="000D2063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4"/>
      <w:szCs w:val="20"/>
      <w:lang w:eastAsia="ru-RU"/>
    </w:rPr>
  </w:style>
  <w:style w:type="table" w:customStyle="1" w:styleId="af8">
    <w:name w:val="Верстальная таблица"/>
    <w:basedOn w:val="a5"/>
    <w:uiPriority w:val="99"/>
    <w:rsid w:val="000D2063"/>
    <w:rPr>
      <w:rFonts w:ascii="Times New Roman" w:hAnsi="Times New Roman"/>
      <w:sz w:val="24"/>
    </w:rPr>
    <w:tblPr/>
  </w:style>
  <w:style w:type="paragraph" w:customStyle="1" w:styleId="af9">
    <w:name w:val="Штамп"/>
    <w:link w:val="afa"/>
    <w:qFormat/>
    <w:rsid w:val="00A35CC5"/>
    <w:pPr>
      <w:spacing w:after="240"/>
    </w:pPr>
    <w:rPr>
      <w:caps/>
      <w:color w:val="000000" w:themeColor="text1"/>
      <w:spacing w:val="40"/>
      <w:sz w:val="24"/>
    </w:rPr>
  </w:style>
  <w:style w:type="paragraph" w:customStyle="1" w:styleId="afb">
    <w:name w:val="Аб. ненумер. по центру"/>
    <w:basedOn w:val="af4"/>
    <w:link w:val="afc"/>
    <w:qFormat/>
    <w:rsid w:val="00C21612"/>
    <w:pPr>
      <w:jc w:val="center"/>
    </w:pPr>
  </w:style>
  <w:style w:type="character" w:customStyle="1" w:styleId="afa">
    <w:name w:val="Штамп Знак"/>
    <w:basedOn w:val="a4"/>
    <w:link w:val="af9"/>
    <w:rsid w:val="00A35CC5"/>
    <w:rPr>
      <w:caps/>
      <w:color w:val="000000" w:themeColor="text1"/>
      <w:spacing w:val="40"/>
      <w:sz w:val="24"/>
    </w:rPr>
  </w:style>
  <w:style w:type="paragraph" w:customStyle="1" w:styleId="afd">
    <w:name w:val="Редакция"/>
    <w:basedOn w:val="af1"/>
    <w:link w:val="afe"/>
    <w:qFormat/>
    <w:rsid w:val="00FE54A5"/>
    <w:pPr>
      <w:pBdr>
        <w:top w:val="single" w:sz="2" w:space="5" w:color="auto"/>
        <w:left w:val="single" w:sz="2" w:space="5" w:color="auto"/>
        <w:bottom w:val="single" w:sz="2" w:space="5" w:color="auto"/>
        <w:right w:val="single" w:sz="2" w:space="5" w:color="auto"/>
      </w:pBdr>
      <w:spacing w:before="480"/>
      <w:ind w:left="3969" w:right="3969"/>
    </w:pPr>
    <w:rPr>
      <w:sz w:val="22"/>
    </w:rPr>
  </w:style>
  <w:style w:type="character" w:customStyle="1" w:styleId="afc">
    <w:name w:val="Аб. ненумер. по центру Знак"/>
    <w:basedOn w:val="af5"/>
    <w:link w:val="afb"/>
    <w:rsid w:val="00C21612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0"/>
      <w:szCs w:val="20"/>
      <w:lang w:eastAsia="ru-RU"/>
    </w:rPr>
  </w:style>
  <w:style w:type="paragraph" w:styleId="aff">
    <w:name w:val="header"/>
    <w:basedOn w:val="a3"/>
    <w:link w:val="aff0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e">
    <w:name w:val="Редакция Знак"/>
    <w:basedOn w:val="af3"/>
    <w:link w:val="afd"/>
    <w:rsid w:val="00FE54A5"/>
    <w:rPr>
      <w:rFonts w:asciiTheme="majorHAnsi" w:eastAsia="Times New Roman" w:hAnsiTheme="majorHAnsi" w:cs="Arial"/>
      <w:b w:val="0"/>
      <w:caps w:val="0"/>
      <w:color w:val="595959" w:themeColor="text1" w:themeTint="A6"/>
      <w:spacing w:val="60"/>
      <w:sz w:val="22"/>
      <w:lang w:eastAsia="ru-RU"/>
    </w:rPr>
  </w:style>
  <w:style w:type="character" w:customStyle="1" w:styleId="aff0">
    <w:name w:val="Верхний колонтитул Знак"/>
    <w:basedOn w:val="a4"/>
    <w:link w:val="aff"/>
    <w:uiPriority w:val="99"/>
    <w:rsid w:val="005366DE"/>
  </w:style>
  <w:style w:type="paragraph" w:styleId="aff1">
    <w:name w:val="footer"/>
    <w:basedOn w:val="a3"/>
    <w:link w:val="aff2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f2">
    <w:name w:val="Нижний колонтитул Знак"/>
    <w:basedOn w:val="a4"/>
    <w:link w:val="aff1"/>
    <w:uiPriority w:val="99"/>
    <w:rsid w:val="005366DE"/>
  </w:style>
  <w:style w:type="paragraph" w:customStyle="1" w:styleId="aff3">
    <w:name w:val="Абзац ячейки таблицы"/>
    <w:basedOn w:val="af4"/>
    <w:link w:val="aff4"/>
    <w:rsid w:val="00191410"/>
    <w:pPr>
      <w:spacing w:before="0"/>
    </w:pPr>
  </w:style>
  <w:style w:type="table" w:customStyle="1" w:styleId="aff5">
    <w:name w:val="Сводная таблица"/>
    <w:basedOn w:val="a5"/>
    <w:uiPriority w:val="99"/>
    <w:rsid w:val="00D61776"/>
    <w:pPr>
      <w:suppressAutoHyphens/>
    </w:pPr>
    <w:tblPr>
      <w:tblCellMar>
        <w:top w:w="113" w:type="dxa"/>
        <w:left w:w="284" w:type="dxa"/>
        <w:bottom w:w="113" w:type="dxa"/>
        <w:right w:w="284" w:type="dxa"/>
      </w:tblCellMar>
    </w:tblPr>
    <w:tcPr>
      <w:shd w:val="clear" w:color="auto" w:fill="F8F8F8" w:themeFill="background1"/>
      <w:vAlign w:val="center"/>
    </w:tcPr>
    <w:tblStylePr w:type="firstRow">
      <w:tblPr/>
      <w:tcPr>
        <w:tcMar>
          <w:top w:w="284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</w:style>
  <w:style w:type="character" w:customStyle="1" w:styleId="aff4">
    <w:name w:val="Абзац ячейки таблицы Знак"/>
    <w:basedOn w:val="14"/>
    <w:link w:val="aff3"/>
    <w:rsid w:val="00191410"/>
    <w:rPr>
      <w:rFonts w:ascii="Times New Roman" w:eastAsia="Times New Roman" w:hAnsi="Times New Roman" w:cs="Arial"/>
      <w:b w:val="0"/>
      <w:color w:val="000000" w:themeColor="text1"/>
      <w:sz w:val="20"/>
      <w:szCs w:val="20"/>
      <w:lang w:eastAsia="ru-RU"/>
    </w:rPr>
  </w:style>
  <w:style w:type="character" w:customStyle="1" w:styleId="aff6">
    <w:name w:val="Лог. ударение"/>
    <w:basedOn w:val="aff7"/>
    <w:uiPriority w:val="1"/>
    <w:rsid w:val="00B7624B"/>
    <w:rPr>
      <w:rFonts w:ascii="Times New Roman" w:hAnsi="Times New Roman"/>
      <w:i/>
      <w:color w:val="000000" w:themeColor="text1"/>
      <w:sz w:val="20"/>
    </w:rPr>
  </w:style>
  <w:style w:type="character" w:customStyle="1" w:styleId="aff7">
    <w:name w:val="Основной"/>
    <w:basedOn w:val="a4"/>
    <w:uiPriority w:val="1"/>
    <w:rsid w:val="00A62CA2"/>
    <w:rPr>
      <w:rFonts w:ascii="Times New Roman" w:hAnsi="Times New Roman"/>
      <w:color w:val="000000" w:themeColor="text1"/>
      <w:sz w:val="20"/>
    </w:rPr>
  </w:style>
  <w:style w:type="table" w:customStyle="1" w:styleId="aff8">
    <w:name w:val="Основная таблица"/>
    <w:basedOn w:val="a5"/>
    <w:uiPriority w:val="99"/>
    <w:rsid w:val="0068380F"/>
    <w:pPr>
      <w:contextualSpacing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85" w:type="dxa"/>
        <w:bottom w:w="57" w:type="dxa"/>
        <w:right w:w="85" w:type="dxa"/>
      </w:tblCellMar>
    </w:tblPr>
    <w:trPr>
      <w:cantSplit/>
    </w:trPr>
    <w:tcPr>
      <w:shd w:val="clear" w:color="auto" w:fill="auto"/>
      <w:vAlign w:val="center"/>
    </w:tcPr>
    <w:tblStylePr w:type="fir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tcMar>
          <w:top w:w="142" w:type="dxa"/>
          <w:left w:w="0" w:type="nil"/>
          <w:bottom w:w="57" w:type="dxa"/>
          <w:right w:w="0" w:type="nil"/>
        </w:tcMar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</w:rPr>
    </w:tblStylePr>
  </w:style>
  <w:style w:type="character" w:customStyle="1" w:styleId="aff9">
    <w:name w:val="Ключевая мысль"/>
    <w:basedOn w:val="aff7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B2DEFF" w:themeFill="accent1" w:themeFillTint="99"/>
    </w:rPr>
  </w:style>
  <w:style w:type="paragraph" w:customStyle="1" w:styleId="affa">
    <w:name w:val="Бирка заголовка раздела"/>
    <w:basedOn w:val="a8"/>
    <w:next w:val="a8"/>
    <w:link w:val="affb"/>
    <w:qFormat/>
    <w:rsid w:val="0056283C"/>
    <w:pPr>
      <w:spacing w:after="0"/>
    </w:pPr>
    <w:rPr>
      <w:color w:val="7F7F7F" w:themeColor="text1" w:themeTint="80"/>
      <w:sz w:val="20"/>
    </w:rPr>
  </w:style>
  <w:style w:type="paragraph" w:customStyle="1" w:styleId="affc">
    <w:name w:val="Подзаголовок раздела"/>
    <w:basedOn w:val="a8"/>
    <w:next w:val="1"/>
    <w:link w:val="affd"/>
    <w:rsid w:val="005366DE"/>
    <w:rPr>
      <w:color w:val="595959" w:themeColor="text1" w:themeTint="A6"/>
      <w:sz w:val="20"/>
    </w:rPr>
  </w:style>
  <w:style w:type="character" w:customStyle="1" w:styleId="affb">
    <w:name w:val="Бирка заголовка раздела Знак"/>
    <w:basedOn w:val="a9"/>
    <w:link w:val="affa"/>
    <w:rsid w:val="0056283C"/>
    <w:rPr>
      <w:rFonts w:asciiTheme="majorHAnsi" w:eastAsia="Times New Roman" w:hAnsiTheme="majorHAnsi" w:cs="Arial"/>
      <w:b/>
      <w:color w:val="7F7F7F" w:themeColor="text1" w:themeTint="80"/>
      <w:sz w:val="32"/>
      <w:lang w:eastAsia="ru-RU"/>
    </w:rPr>
  </w:style>
  <w:style w:type="character" w:customStyle="1" w:styleId="13">
    <w:name w:val="Заголовок 1 Знак"/>
    <w:aliases w:val="h1 Знак,Level 1 Topic Heading Знак,H1 Знак,Section Знак,1 Знак,app heading 1 Знак,ITT t1 Знак,II+ Знак,I Знак,H11 Знак,H12 Знак,H13 Знак,H14 Знак,H15 Знак,H16 Знак,H17 Знак,H18 Знак,H111 Знак,H121 Знак,H131 Знак,H141 Знак,H151 Знак"/>
    <w:basedOn w:val="a4"/>
    <w:link w:val="12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character" w:customStyle="1" w:styleId="affd">
    <w:name w:val="Подзаголовок раздела Знак"/>
    <w:basedOn w:val="a9"/>
    <w:link w:val="affc"/>
    <w:rsid w:val="005366DE"/>
    <w:rPr>
      <w:rFonts w:ascii="Times New Roman" w:eastAsia="Times New Roman" w:hAnsi="Times New Roman" w:cs="Arial"/>
      <w:b/>
      <w:color w:val="595959" w:themeColor="text1" w:themeTint="A6"/>
      <w:sz w:val="20"/>
      <w:szCs w:val="20"/>
      <w:lang w:eastAsia="ru-RU"/>
    </w:rPr>
  </w:style>
  <w:style w:type="character" w:customStyle="1" w:styleId="21">
    <w:name w:val="Заголовок 2 Знак"/>
    <w:aliases w:val="H2 Знак1,h2 Знак1,Самостоятельный раздел + Слева:  0 Знак,63 см Знак,Первая строка:  0 Знак,95 см.... Знак,Numbered text 3 Знак,Раздел Знак,2 Знак,2 headline Знак,h Знак,headline Знак,H2 Знак Знак,h2 Знак Знак,Subhead A Знак,H21 Знак"/>
    <w:basedOn w:val="a4"/>
    <w:link w:val="20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character" w:customStyle="1" w:styleId="30">
    <w:name w:val="Заголовок 3 Знак"/>
    <w:aliases w:val="Map Знак,h3 Знак,Level 3 Topic Heading Знак,H31 Знак,Minor Знак,H32 Знак,H33 Знак,H34 Знак,H35 Знак,H36 Знак,H37 Знак,H38 Знак,H39 Знак,H310 Знак,H311 Знак,H312 Знак,H313 Знак,H314 Знак,3 Знак,Level 1 - 1 Знак,h31 Знак,h32 Знак,h33 Знак"/>
    <w:basedOn w:val="a4"/>
    <w:link w:val="3"/>
    <w:uiPriority w:val="99"/>
    <w:rsid w:val="003F7922"/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character" w:customStyle="1" w:styleId="40">
    <w:name w:val="Заголовок 4 Знак"/>
    <w:aliases w:val="Заголовок 4 (Приложение) Знак,H4 Знак1,Заголовок 4 Знак2 Знак,Заголовок 4 Знак Знак Знак,Заголовок 4 Знак1 Знак Знак Знак,Заголовок 4 (Приложение) Знак Знак Знак Знак,H4 Знак Знак Знак Знак,Заголовок 4 (Приложение) Знак1 Знак Знак"/>
    <w:basedOn w:val="a4"/>
    <w:link w:val="4"/>
    <w:uiPriority w:val="99"/>
    <w:rsid w:val="003F7922"/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character" w:customStyle="1" w:styleId="50">
    <w:name w:val="Заголовок 5 Знак"/>
    <w:aliases w:val="H5 Знак,Заголовок 5 Знак1 Знак,Заголовок 5 Знак Знак Знак,(приложение) Знак,h5 Знак,Level 5 Topic Heading Знак,PIM 5 Знак,5 Знак,ITT t5 Знак,PA Pico Section Знак,5 sub-bullet Знак,sb Знак,i) ii) iii) Знак"/>
    <w:basedOn w:val="a4"/>
    <w:link w:val="5"/>
    <w:uiPriority w:val="99"/>
    <w:rsid w:val="003F7922"/>
    <w:rPr>
      <w:rFonts w:asciiTheme="majorHAnsi" w:eastAsiaTheme="majorEastAsia" w:hAnsiTheme="majorHAnsi" w:cstheme="majorBidi"/>
      <w:color w:val="1FA1FF" w:themeColor="accent1" w:themeShade="BF"/>
    </w:rPr>
  </w:style>
  <w:style w:type="character" w:customStyle="1" w:styleId="60">
    <w:name w:val="Заголовок 6 Знак"/>
    <w:aliases w:val="PIM 6 Знак,6 Знак,h6 Знак,H6 Знак,Heading 6 Char Знак,__Подпункт Знак,Gliederung6 Знак"/>
    <w:basedOn w:val="a4"/>
    <w:link w:val="6"/>
    <w:uiPriority w:val="99"/>
    <w:rsid w:val="003F7922"/>
    <w:rPr>
      <w:rFonts w:asciiTheme="majorHAnsi" w:eastAsiaTheme="majorEastAsia" w:hAnsiTheme="majorHAnsi" w:cstheme="majorBidi"/>
      <w:color w:val="006FBF" w:themeColor="accent1" w:themeShade="80"/>
    </w:rPr>
  </w:style>
  <w:style w:type="character" w:customStyle="1" w:styleId="70">
    <w:name w:val="Заголовок 7 Знак"/>
    <w:aliases w:val="PIM 7 Знак"/>
    <w:basedOn w:val="a4"/>
    <w:link w:val="7"/>
    <w:uiPriority w:val="99"/>
    <w:rsid w:val="003F7922"/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character" w:customStyle="1" w:styleId="80">
    <w:name w:val="Заголовок 8 Знак"/>
    <w:aliases w:val="Legal Level 1.1.1. Знак,h8 Знак,Second Subheading Знак"/>
    <w:basedOn w:val="a4"/>
    <w:link w:val="8"/>
    <w:uiPriority w:val="99"/>
    <w:rsid w:val="003F7922"/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character" w:customStyle="1" w:styleId="90">
    <w:name w:val="Заголовок 9 Знак"/>
    <w:aliases w:val="Legal Level 1.1.1.1. Знак,aaa Знак,PIM 9 Знак"/>
    <w:basedOn w:val="a4"/>
    <w:link w:val="9"/>
    <w:uiPriority w:val="99"/>
    <w:rsid w:val="003F7922"/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paragraph" w:styleId="affe">
    <w:name w:val="caption"/>
    <w:basedOn w:val="a3"/>
    <w:next w:val="a3"/>
    <w:uiPriority w:val="35"/>
    <w:semiHidden/>
    <w:unhideWhenUsed/>
    <w:qFormat/>
    <w:locked/>
    <w:rsid w:val="003F7922"/>
    <w:rPr>
      <w:i/>
      <w:iCs/>
      <w:color w:val="000000" w:themeColor="text2"/>
      <w:sz w:val="18"/>
      <w:szCs w:val="18"/>
    </w:rPr>
  </w:style>
  <w:style w:type="paragraph" w:styleId="afff">
    <w:name w:val="Title"/>
    <w:basedOn w:val="a3"/>
    <w:next w:val="a3"/>
    <w:link w:val="afff0"/>
    <w:uiPriority w:val="10"/>
    <w:locked/>
    <w:rsid w:val="003F7922"/>
    <w:pPr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afff0">
    <w:name w:val="Заголовок Знак"/>
    <w:basedOn w:val="a4"/>
    <w:link w:val="afff"/>
    <w:uiPriority w:val="10"/>
    <w:rsid w:val="003F7922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afff1">
    <w:name w:val="Subtitle"/>
    <w:basedOn w:val="a3"/>
    <w:next w:val="a3"/>
    <w:link w:val="afff2"/>
    <w:uiPriority w:val="11"/>
    <w:locked/>
    <w:rsid w:val="00166ADB"/>
    <w:pPr>
      <w:numPr>
        <w:ilvl w:val="1"/>
      </w:numPr>
    </w:pPr>
    <w:rPr>
      <w:color w:val="5A5A5A" w:themeColor="text1" w:themeTint="A5"/>
      <w:spacing w:val="15"/>
    </w:rPr>
  </w:style>
  <w:style w:type="character" w:customStyle="1" w:styleId="afff2">
    <w:name w:val="Подзаголовок Знак"/>
    <w:basedOn w:val="a4"/>
    <w:link w:val="afff1"/>
    <w:uiPriority w:val="11"/>
    <w:rsid w:val="00166ADB"/>
    <w:rPr>
      <w:color w:val="5A5A5A" w:themeColor="text1" w:themeTint="A5"/>
      <w:spacing w:val="15"/>
    </w:rPr>
  </w:style>
  <w:style w:type="character" w:styleId="afff3">
    <w:name w:val="Emphasis"/>
    <w:basedOn w:val="a4"/>
    <w:uiPriority w:val="20"/>
    <w:locked/>
    <w:rsid w:val="003F7922"/>
    <w:rPr>
      <w:i/>
      <w:iCs/>
      <w:color w:val="auto"/>
    </w:rPr>
  </w:style>
  <w:style w:type="paragraph" w:styleId="afff4">
    <w:name w:val="No Spacing"/>
    <w:uiPriority w:val="1"/>
    <w:locked/>
    <w:rsid w:val="003F7922"/>
  </w:style>
  <w:style w:type="paragraph" w:styleId="afff5">
    <w:name w:val="Intense Quote"/>
    <w:basedOn w:val="a3"/>
    <w:next w:val="a3"/>
    <w:link w:val="afff6"/>
    <w:uiPriority w:val="30"/>
    <w:locked/>
    <w:rsid w:val="003F7922"/>
    <w:pPr>
      <w:pBdr>
        <w:top w:val="single" w:sz="4" w:space="10" w:color="7FCAFF" w:themeColor="accent1"/>
        <w:bottom w:val="single" w:sz="4" w:space="10" w:color="7FCAFF" w:themeColor="accent1"/>
      </w:pBdr>
      <w:spacing w:before="360" w:after="360"/>
      <w:ind w:left="864" w:right="864"/>
      <w:jc w:val="center"/>
    </w:pPr>
    <w:rPr>
      <w:i/>
      <w:iCs/>
      <w:color w:val="7FCAFF" w:themeColor="accent1"/>
    </w:rPr>
  </w:style>
  <w:style w:type="character" w:customStyle="1" w:styleId="afff6">
    <w:name w:val="Выделенная цитата Знак"/>
    <w:basedOn w:val="a4"/>
    <w:link w:val="afff5"/>
    <w:uiPriority w:val="30"/>
    <w:rsid w:val="003F7922"/>
    <w:rPr>
      <w:i/>
      <w:iCs/>
      <w:color w:val="7FCAFF" w:themeColor="accent1"/>
    </w:rPr>
  </w:style>
  <w:style w:type="character" w:styleId="afff7">
    <w:name w:val="Book Title"/>
    <w:basedOn w:val="a4"/>
    <w:uiPriority w:val="33"/>
    <w:locked/>
    <w:rsid w:val="003F7922"/>
    <w:rPr>
      <w:b/>
      <w:bCs/>
      <w:i/>
      <w:iCs/>
      <w:spacing w:val="5"/>
    </w:rPr>
  </w:style>
  <w:style w:type="paragraph" w:styleId="afff8">
    <w:name w:val="TOC Heading"/>
    <w:basedOn w:val="12"/>
    <w:next w:val="a3"/>
    <w:uiPriority w:val="39"/>
    <w:semiHidden/>
    <w:unhideWhenUsed/>
    <w:qFormat/>
    <w:locked/>
    <w:rsid w:val="003F7922"/>
    <w:pPr>
      <w:outlineLvl w:val="9"/>
    </w:pPr>
  </w:style>
  <w:style w:type="paragraph" w:customStyle="1" w:styleId="afff9">
    <w:name w:val="а) с человеческим отступом"/>
    <w:basedOn w:val="a0"/>
    <w:link w:val="afffa"/>
    <w:rsid w:val="00DF4A1C"/>
    <w:pPr>
      <w:ind w:left="284"/>
    </w:pPr>
  </w:style>
  <w:style w:type="character" w:customStyle="1" w:styleId="afffa">
    <w:name w:val="а) с человеческим отступом Знак"/>
    <w:basedOn w:val="af"/>
    <w:link w:val="afff9"/>
    <w:rsid w:val="00DF4A1C"/>
    <w:rPr>
      <w:rFonts w:eastAsia="Times New Roman" w:cs="Arial"/>
      <w:color w:val="000000" w:themeColor="text1"/>
      <w:lang w:eastAsia="ru-RU"/>
    </w:rPr>
  </w:style>
  <w:style w:type="character" w:customStyle="1" w:styleId="16">
    <w:name w:val="Маркер 1"/>
    <w:basedOn w:val="aff9"/>
    <w:uiPriority w:val="1"/>
    <w:qFormat/>
    <w:rsid w:val="00440177"/>
    <w:rPr>
      <w:rFonts w:asciiTheme="minorHAnsi" w:hAnsiTheme="minorHAnsi"/>
      <w:color w:val="000000" w:themeColor="text2"/>
      <w:sz w:val="20"/>
      <w:bdr w:val="none" w:sz="0" w:space="0" w:color="auto"/>
      <w:shd w:val="clear" w:color="auto" w:fill="FE8BFF" w:themeFill="accent2" w:themeFillTint="80"/>
    </w:rPr>
  </w:style>
  <w:style w:type="character" w:styleId="afffb">
    <w:name w:val="line number"/>
    <w:basedOn w:val="a4"/>
    <w:uiPriority w:val="99"/>
    <w:semiHidden/>
    <w:locked/>
    <w:rsid w:val="001A0985"/>
  </w:style>
  <w:style w:type="paragraph" w:customStyle="1" w:styleId="117">
    <w:name w:val="1.1. выделенный"/>
    <w:basedOn w:val="11"/>
    <w:link w:val="118"/>
    <w:qFormat/>
    <w:rsid w:val="006E496C"/>
    <w:pPr>
      <w:pBdr>
        <w:top w:val="single" w:sz="4" w:space="12" w:color="FFFFCD" w:themeColor="background2"/>
        <w:left w:val="single" w:sz="4" w:space="6" w:color="FFFFCD" w:themeColor="background2"/>
        <w:bottom w:val="single" w:sz="4" w:space="12" w:color="FFFFCD" w:themeColor="background2"/>
        <w:right w:val="single" w:sz="4" w:space="6" w:color="FFFFCD" w:themeColor="background2"/>
      </w:pBdr>
      <w:shd w:val="clear" w:color="auto" w:fill="FFFFCD" w:themeFill="background2"/>
    </w:pPr>
  </w:style>
  <w:style w:type="paragraph" w:customStyle="1" w:styleId="1111">
    <w:name w:val="1.1.1. выделенный"/>
    <w:basedOn w:val="111"/>
    <w:next w:val="111"/>
    <w:link w:val="1112"/>
    <w:qFormat/>
    <w:rsid w:val="003E74C8"/>
    <w:pPr>
      <w:pBdr>
        <w:top w:val="single" w:sz="4" w:space="12" w:color="FFFFCD" w:themeColor="background2"/>
        <w:left w:val="single" w:sz="4" w:space="6" w:color="FFFFCD" w:themeColor="background2"/>
        <w:bottom w:val="single" w:sz="4" w:space="12" w:color="FFFFCD" w:themeColor="background2"/>
        <w:right w:val="single" w:sz="4" w:space="6" w:color="FFFFCD" w:themeColor="background2"/>
      </w:pBdr>
      <w:shd w:val="clear" w:color="auto" w:fill="FFFFCD" w:themeFill="background2"/>
    </w:pPr>
  </w:style>
  <w:style w:type="character" w:customStyle="1" w:styleId="118">
    <w:name w:val="1.1. выделенный Знак"/>
    <w:basedOn w:val="112"/>
    <w:link w:val="117"/>
    <w:rsid w:val="006E496C"/>
    <w:rPr>
      <w:rFonts w:eastAsia="Times New Roman" w:cs="Arial"/>
      <w:color w:val="000000" w:themeColor="text1"/>
      <w:shd w:val="clear" w:color="auto" w:fill="FFFFCD" w:themeFill="background2"/>
      <w:lang w:eastAsia="ru-RU"/>
    </w:rPr>
  </w:style>
  <w:style w:type="paragraph" w:customStyle="1" w:styleId="10">
    <w:name w:val="1)"/>
    <w:basedOn w:val="a0"/>
    <w:link w:val="17"/>
    <w:qFormat/>
    <w:rsid w:val="00D31644"/>
    <w:pPr>
      <w:numPr>
        <w:ilvl w:val="4"/>
      </w:numPr>
    </w:pPr>
  </w:style>
  <w:style w:type="character" w:customStyle="1" w:styleId="1112">
    <w:name w:val="1.1.1. выделенный Знак"/>
    <w:basedOn w:val="1110"/>
    <w:link w:val="1111"/>
    <w:rsid w:val="003E74C8"/>
    <w:rPr>
      <w:rFonts w:eastAsia="Times New Roman" w:cs="Arial"/>
      <w:color w:val="000000" w:themeColor="text1"/>
      <w:shd w:val="clear" w:color="auto" w:fill="FFFFCD" w:themeFill="background2"/>
      <w:lang w:eastAsia="ru-RU"/>
    </w:rPr>
  </w:style>
  <w:style w:type="character" w:customStyle="1" w:styleId="17">
    <w:name w:val="1) Знак"/>
    <w:basedOn w:val="af"/>
    <w:link w:val="10"/>
    <w:rsid w:val="00D31644"/>
    <w:rPr>
      <w:rFonts w:eastAsia="Times New Roman" w:cs="Arial"/>
      <w:color w:val="000000" w:themeColor="text1"/>
      <w:lang w:eastAsia="ru-RU"/>
    </w:rPr>
  </w:style>
  <w:style w:type="character" w:customStyle="1" w:styleId="23">
    <w:name w:val="Маркер 2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92D050" w:themeFill="accent3"/>
    </w:rPr>
  </w:style>
  <w:style w:type="character" w:customStyle="1" w:styleId="31">
    <w:name w:val="Маркер 3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66FFCC" w:themeFill="accent4"/>
    </w:rPr>
  </w:style>
  <w:style w:type="paragraph" w:customStyle="1" w:styleId="1113">
    <w:name w:val="1.1.1. таблицы"/>
    <w:basedOn w:val="111"/>
    <w:link w:val="1114"/>
    <w:qFormat/>
    <w:rsid w:val="00030801"/>
    <w:pPr>
      <w:spacing w:after="0"/>
    </w:pPr>
  </w:style>
  <w:style w:type="paragraph" w:styleId="2">
    <w:name w:val="List Number 2"/>
    <w:basedOn w:val="a3"/>
    <w:uiPriority w:val="99"/>
    <w:semiHidden/>
    <w:locked/>
    <w:rsid w:val="003849A1"/>
    <w:pPr>
      <w:numPr>
        <w:numId w:val="2"/>
      </w:numPr>
      <w:tabs>
        <w:tab w:val="clear" w:pos="1332"/>
        <w:tab w:val="num" w:pos="432"/>
      </w:tabs>
      <w:ind w:left="432"/>
      <w:contextualSpacing/>
    </w:pPr>
    <w:rPr>
      <w:rFonts w:ascii="Calibri" w:eastAsia="Calibri" w:hAnsi="Calibri" w:cs="Times New Roman"/>
      <w:sz w:val="22"/>
      <w:szCs w:val="22"/>
    </w:rPr>
  </w:style>
  <w:style w:type="character" w:customStyle="1" w:styleId="41">
    <w:name w:val="Маркер 4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0099FF" w:themeFill="accent5"/>
    </w:rPr>
  </w:style>
  <w:style w:type="character" w:customStyle="1" w:styleId="51">
    <w:name w:val="Маркер 5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FF3300" w:themeFill="accent6"/>
    </w:rPr>
  </w:style>
  <w:style w:type="character" w:styleId="afffc">
    <w:name w:val="annotation reference"/>
    <w:uiPriority w:val="99"/>
    <w:semiHidden/>
    <w:unhideWhenUsed/>
    <w:locked/>
    <w:rsid w:val="003849A1"/>
    <w:rPr>
      <w:sz w:val="16"/>
      <w:szCs w:val="16"/>
    </w:rPr>
  </w:style>
  <w:style w:type="paragraph" w:customStyle="1" w:styleId="afffd">
    <w:name w:val="Подподпункт"/>
    <w:basedOn w:val="a3"/>
    <w:rsid w:val="003849A1"/>
    <w:pPr>
      <w:tabs>
        <w:tab w:val="left" w:pos="851"/>
        <w:tab w:val="left" w:pos="1134"/>
        <w:tab w:val="left" w:pos="1418"/>
        <w:tab w:val="num" w:pos="2978"/>
      </w:tabs>
      <w:spacing w:line="360" w:lineRule="auto"/>
      <w:ind w:left="2978" w:hanging="567"/>
      <w:jc w:val="both"/>
    </w:pPr>
    <w:rPr>
      <w:rFonts w:ascii="Times New Roman" w:eastAsia="Times New Roman" w:hAnsi="Times New Roman" w:cs="Times New Roman"/>
      <w:sz w:val="28"/>
      <w:lang w:eastAsia="ru-RU"/>
    </w:rPr>
  </w:style>
  <w:style w:type="character" w:styleId="afffe">
    <w:name w:val="endnote reference"/>
    <w:uiPriority w:val="99"/>
    <w:locked/>
    <w:rsid w:val="003849A1"/>
    <w:rPr>
      <w:vertAlign w:val="superscript"/>
    </w:rPr>
  </w:style>
  <w:style w:type="character" w:customStyle="1" w:styleId="ad">
    <w:name w:val="Абзац списка Знак"/>
    <w:link w:val="ac"/>
    <w:uiPriority w:val="34"/>
    <w:locked/>
    <w:rsid w:val="003849A1"/>
  </w:style>
  <w:style w:type="paragraph" w:styleId="a">
    <w:name w:val="List Number"/>
    <w:basedOn w:val="a3"/>
    <w:uiPriority w:val="99"/>
    <w:semiHidden/>
    <w:unhideWhenUsed/>
    <w:locked/>
    <w:rsid w:val="003849A1"/>
    <w:pPr>
      <w:numPr>
        <w:numId w:val="4"/>
      </w:numPr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f">
    <w:name w:val="Локация нормы"/>
    <w:basedOn w:val="a4"/>
    <w:uiPriority w:val="1"/>
    <w:qFormat/>
    <w:rsid w:val="001779D4"/>
    <w:rPr>
      <w:b/>
    </w:rPr>
  </w:style>
  <w:style w:type="paragraph" w:customStyle="1" w:styleId="affff0">
    <w:name w:val="Имя формы"/>
    <w:basedOn w:val="a3"/>
    <w:link w:val="affff1"/>
    <w:qFormat/>
    <w:rsid w:val="003849A1"/>
    <w:pPr>
      <w:outlineLvl w:val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f1">
    <w:name w:val="Имя формы Знак"/>
    <w:link w:val="affff0"/>
    <w:rsid w:val="003849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2">
    <w:name w:val="Форма №"/>
    <w:basedOn w:val="af4"/>
    <w:link w:val="affff2"/>
    <w:qFormat/>
    <w:rsid w:val="002E17EE"/>
    <w:pPr>
      <w:numPr>
        <w:numId w:val="5"/>
      </w:numPr>
      <w:ind w:left="0" w:firstLine="0"/>
    </w:pPr>
  </w:style>
  <w:style w:type="character" w:customStyle="1" w:styleId="affff2">
    <w:name w:val="Форма № Знак"/>
    <w:basedOn w:val="af5"/>
    <w:link w:val="a2"/>
    <w:rsid w:val="002E17EE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18">
    <w:name w:val="Неразрешенное упоминание1"/>
    <w:basedOn w:val="a4"/>
    <w:uiPriority w:val="99"/>
    <w:semiHidden/>
    <w:locked/>
    <w:rsid w:val="00F3714C"/>
    <w:rPr>
      <w:color w:val="808080"/>
      <w:shd w:val="clear" w:color="auto" w:fill="E6E6E6"/>
    </w:rPr>
  </w:style>
  <w:style w:type="paragraph" w:customStyle="1" w:styleId="affff3">
    <w:name w:val="Аб. ненум. выделенный"/>
    <w:basedOn w:val="af4"/>
    <w:link w:val="affff4"/>
    <w:qFormat/>
    <w:rsid w:val="00307A13"/>
    <w:pPr>
      <w:pBdr>
        <w:top w:val="single" w:sz="4" w:space="8" w:color="FFFFCD" w:themeColor="background2"/>
        <w:left w:val="single" w:sz="4" w:space="8" w:color="FFFFCD" w:themeColor="background2"/>
        <w:bottom w:val="single" w:sz="4" w:space="8" w:color="FFFFCD" w:themeColor="background2"/>
        <w:right w:val="single" w:sz="4" w:space="8" w:color="FFFFCD" w:themeColor="background2"/>
      </w:pBdr>
      <w:shd w:val="clear" w:color="auto" w:fill="FFFFCD" w:themeFill="background2"/>
      <w:ind w:left="170"/>
    </w:pPr>
  </w:style>
  <w:style w:type="character" w:customStyle="1" w:styleId="affff4">
    <w:name w:val="Аб. ненум. выделенный Знак"/>
    <w:basedOn w:val="af5"/>
    <w:link w:val="affff3"/>
    <w:rsid w:val="00307A13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shd w:val="clear" w:color="auto" w:fill="FFFFCD" w:themeFill="background2"/>
      <w:lang w:eastAsia="ru-RU"/>
    </w:rPr>
  </w:style>
  <w:style w:type="paragraph" w:customStyle="1" w:styleId="119">
    <w:name w:val="1.1. таблицы"/>
    <w:basedOn w:val="11"/>
    <w:link w:val="11a"/>
    <w:qFormat/>
    <w:rsid w:val="00030801"/>
    <w:pPr>
      <w:spacing w:before="0" w:after="0"/>
    </w:pPr>
  </w:style>
  <w:style w:type="character" w:customStyle="1" w:styleId="11a">
    <w:name w:val="1.1. таблицы Знак"/>
    <w:basedOn w:val="112"/>
    <w:link w:val="119"/>
    <w:rsid w:val="00030801"/>
    <w:rPr>
      <w:rFonts w:eastAsia="Times New Roman" w:cs="Arial"/>
      <w:color w:val="000000" w:themeColor="text1"/>
      <w:lang w:eastAsia="ru-RU"/>
    </w:rPr>
  </w:style>
  <w:style w:type="character" w:customStyle="1" w:styleId="1114">
    <w:name w:val="1.1.1. таблицы Знак"/>
    <w:basedOn w:val="1110"/>
    <w:link w:val="1113"/>
    <w:rsid w:val="00030801"/>
    <w:rPr>
      <w:rFonts w:eastAsia="Times New Roman" w:cs="Arial"/>
      <w:color w:val="000000" w:themeColor="text1"/>
      <w:lang w:eastAsia="ru-RU"/>
    </w:rPr>
  </w:style>
  <w:style w:type="character" w:styleId="affff5">
    <w:name w:val="Placeholder Text"/>
    <w:basedOn w:val="a4"/>
    <w:uiPriority w:val="99"/>
    <w:semiHidden/>
    <w:locked/>
    <w:rsid w:val="006346BF"/>
    <w:rPr>
      <w:color w:val="808080"/>
    </w:rPr>
  </w:style>
  <w:style w:type="paragraph" w:customStyle="1" w:styleId="affff6">
    <w:name w:val="Колонтитул"/>
    <w:link w:val="affff7"/>
    <w:qFormat/>
    <w:rsid w:val="00973491"/>
    <w:pPr>
      <w:jc w:val="right"/>
    </w:pPr>
    <w:rPr>
      <w:color w:val="7C7C7C" w:themeColor="background1" w:themeShade="80"/>
    </w:rPr>
  </w:style>
  <w:style w:type="character" w:customStyle="1" w:styleId="affff7">
    <w:name w:val="Колонтитул Знак"/>
    <w:basedOn w:val="aff2"/>
    <w:link w:val="affff6"/>
    <w:rsid w:val="00973491"/>
    <w:rPr>
      <w:color w:val="7C7C7C" w:themeColor="background1" w:themeShade="80"/>
    </w:rPr>
  </w:style>
  <w:style w:type="paragraph" w:customStyle="1" w:styleId="affff8">
    <w:name w:val="Аб. ненумер. заголовок"/>
    <w:basedOn w:val="af4"/>
    <w:qFormat/>
    <w:rsid w:val="00190C02"/>
    <w:pPr>
      <w:spacing w:before="0"/>
    </w:pPr>
    <w:rPr>
      <w:b/>
    </w:rPr>
  </w:style>
  <w:style w:type="table" w:styleId="affff9">
    <w:name w:val="Table Grid"/>
    <w:basedOn w:val="a5"/>
    <w:uiPriority w:val="59"/>
    <w:locked/>
    <w:rsid w:val="00CA0E14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top w:w="57" w:type="dxa"/>
        <w:left w:w="85" w:type="dxa"/>
        <w:bottom w:w="57" w:type="dxa"/>
        <w:right w:w="85" w:type="dxa"/>
      </w:tblCellMar>
    </w:tblPr>
  </w:style>
  <w:style w:type="table" w:customStyle="1" w:styleId="affffa">
    <w:name w:val="Таблица критерия"/>
    <w:basedOn w:val="a5"/>
    <w:uiPriority w:val="99"/>
    <w:rsid w:val="00E46501"/>
    <w:tblPr>
      <w:tblCellMar>
        <w:top w:w="57" w:type="dxa"/>
        <w:left w:w="57" w:type="dxa"/>
        <w:bottom w:w="57" w:type="dxa"/>
        <w:right w:w="57" w:type="dxa"/>
      </w:tblCellMar>
    </w:tblPr>
    <w:tcPr>
      <w:shd w:val="clear" w:color="auto" w:fill="FFFFCD" w:themeFill="background2"/>
    </w:tcPr>
    <w:tblStylePr w:type="firstRow">
      <w:rPr>
        <w:b/>
      </w:rPr>
      <w:tblPr/>
      <w:tcPr>
        <w:tcMar>
          <w:top w:w="142" w:type="dxa"/>
          <w:left w:w="0" w:type="nil"/>
          <w:bottom w:w="0" w:type="nil"/>
          <w:right w:w="0" w:type="nil"/>
        </w:tcMar>
      </w:tcPr>
    </w:tblStylePr>
    <w:tblStylePr w:type="firstCol">
      <w:tblPr/>
      <w:tcPr>
        <w:tcMar>
          <w:top w:w="0" w:type="nil"/>
          <w:left w:w="142" w:type="dxa"/>
          <w:bottom w:w="0" w:type="nil"/>
          <w:right w:w="0" w:type="nil"/>
        </w:tcMar>
      </w:tcPr>
    </w:tblStylePr>
  </w:style>
  <w:style w:type="table" w:customStyle="1" w:styleId="affffb">
    <w:name w:val="Выделенный список"/>
    <w:basedOn w:val="a5"/>
    <w:uiPriority w:val="99"/>
    <w:rsid w:val="00DE1E34"/>
    <w:tblPr>
      <w:tblStyleRowBandSize w:val="1"/>
      <w:tblStyleColBandSize w:val="1"/>
      <w:tblCellMar>
        <w:top w:w="142" w:type="dxa"/>
        <w:left w:w="85" w:type="dxa"/>
        <w:bottom w:w="142" w:type="dxa"/>
        <w:right w:w="85" w:type="dxa"/>
      </w:tblCellMar>
    </w:tblPr>
    <w:trPr>
      <w:cantSplit/>
    </w:trPr>
    <w:tblStylePr w:type="firstRow">
      <w:rPr>
        <w:b/>
      </w:rPr>
      <w:tblPr/>
      <w:tcPr>
        <w:tcBorders>
          <w:bottom w:val="single" w:sz="4" w:space="0" w:color="auto"/>
        </w:tcBorders>
      </w:tcPr>
    </w:tblStylePr>
    <w:tblStylePr w:type="firstCol">
      <w:rPr>
        <w:b/>
      </w:rPr>
    </w:tblStylePr>
    <w:tblStylePr w:type="band1Horz">
      <w:tblPr/>
      <w:tcPr>
        <w:tcBorders>
          <w:bottom w:val="single" w:sz="4" w:space="0" w:color="auto"/>
        </w:tcBorders>
      </w:tcPr>
    </w:tblStylePr>
    <w:tblStylePr w:type="band2Horz">
      <w:tblPr/>
      <w:tcPr>
        <w:tcBorders>
          <w:bottom w:val="single" w:sz="4" w:space="0" w:color="auto"/>
        </w:tcBorders>
      </w:tcPr>
    </w:tblStylePr>
  </w:style>
  <w:style w:type="paragraph" w:customStyle="1" w:styleId="affffc">
    <w:name w:val="Абзац таблицы"/>
    <w:basedOn w:val="af4"/>
    <w:link w:val="affffd"/>
    <w:rsid w:val="0093576E"/>
    <w:pPr>
      <w:spacing w:before="100" w:beforeAutospacing="1" w:after="100" w:afterAutospacing="1"/>
    </w:pPr>
    <w:rPr>
      <w:b/>
    </w:rPr>
  </w:style>
  <w:style w:type="character" w:customStyle="1" w:styleId="affffd">
    <w:name w:val="Абзац таблицы Знак"/>
    <w:basedOn w:val="af5"/>
    <w:link w:val="affffc"/>
    <w:rsid w:val="0093576E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table" w:styleId="24">
    <w:name w:val="Table Subtle 2"/>
    <w:basedOn w:val="a5"/>
    <w:uiPriority w:val="99"/>
    <w:locked/>
    <w:rsid w:val="001E01FE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affffe">
    <w:name w:val="Сводная таблица с выделением строк"/>
    <w:basedOn w:val="aff5"/>
    <w:uiPriority w:val="99"/>
    <w:rsid w:val="00C35BB0"/>
    <w:tblPr>
      <w:tblStyleRowBandSize w:val="1"/>
      <w:tblCellMar>
        <w:top w:w="85" w:type="dxa"/>
        <w:bottom w:w="85" w:type="dxa"/>
      </w:tblCellMar>
    </w:tblPr>
    <w:tcPr>
      <w:shd w:val="clear" w:color="auto" w:fill="F8F8F8" w:themeFill="background1"/>
    </w:tcPr>
    <w:tblStylePr w:type="firstRow">
      <w:rPr>
        <w:b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  <w:tcMar>
          <w:top w:w="425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  <w:tblStylePr w:type="band1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  <w:tblStylePr w:type="band2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</w:style>
  <w:style w:type="table" w:customStyle="1" w:styleId="32">
    <w:name w:val="Календарь 3"/>
    <w:basedOn w:val="a5"/>
    <w:uiPriority w:val="99"/>
    <w:qFormat/>
    <w:rsid w:val="001B085D"/>
    <w:pPr>
      <w:jc w:val="right"/>
    </w:pPr>
    <w:rPr>
      <w:rFonts w:asciiTheme="majorHAnsi" w:eastAsiaTheme="majorEastAsia" w:hAnsiTheme="majorHAnsi" w:cstheme="majorBidi"/>
      <w:color w:val="000000" w:themeColor="text1"/>
      <w:sz w:val="22"/>
      <w:szCs w:val="22"/>
      <w:lang w:eastAsia="ru-RU"/>
    </w:rPr>
    <w:tblPr/>
    <w:tblStylePr w:type="firstRow">
      <w:pPr>
        <w:wordWrap/>
        <w:jc w:val="right"/>
      </w:pPr>
      <w:rPr>
        <w:color w:val="7FCAFF" w:themeColor="accent1"/>
        <w:sz w:val="44"/>
      </w:rPr>
    </w:tblStylePr>
    <w:tblStylePr w:type="firstCol">
      <w:rPr>
        <w:color w:val="7FCAFF" w:themeColor="accent1"/>
      </w:rPr>
    </w:tblStylePr>
    <w:tblStylePr w:type="lastCol">
      <w:rPr>
        <w:color w:val="7FCAFF" w:themeColor="accent1"/>
      </w:rPr>
    </w:tblStylePr>
  </w:style>
  <w:style w:type="paragraph" w:customStyle="1" w:styleId="afffff">
    <w:name w:val="Аб. таблицы"/>
    <w:basedOn w:val="af4"/>
    <w:link w:val="afffff0"/>
    <w:qFormat/>
    <w:rsid w:val="00A900BD"/>
    <w:pPr>
      <w:suppressAutoHyphens/>
      <w:spacing w:before="0"/>
    </w:pPr>
  </w:style>
  <w:style w:type="paragraph" w:customStyle="1" w:styleId="afffff1">
    <w:name w:val="Подзаголовок таблицы"/>
    <w:basedOn w:val="afffff"/>
    <w:link w:val="afffff2"/>
    <w:qFormat/>
    <w:rsid w:val="00807923"/>
    <w:rPr>
      <w:b/>
    </w:rPr>
  </w:style>
  <w:style w:type="character" w:customStyle="1" w:styleId="afffff0">
    <w:name w:val="Аб. таблицы Знак"/>
    <w:basedOn w:val="af5"/>
    <w:link w:val="afffff"/>
    <w:rsid w:val="00A900BD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ffff2">
    <w:name w:val="Подзаголовок таблицы Знак"/>
    <w:basedOn w:val="afffff0"/>
    <w:link w:val="afffff1"/>
    <w:rsid w:val="00807923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paragraph" w:customStyle="1" w:styleId="afffff3">
    <w:name w:val="Аб. фальшитогов таблицы"/>
    <w:basedOn w:val="afffff"/>
    <w:link w:val="afffff4"/>
    <w:qFormat/>
    <w:rsid w:val="00FB2C23"/>
    <w:pPr>
      <w:contextualSpacing/>
    </w:pPr>
    <w:rPr>
      <w:sz w:val="16"/>
    </w:rPr>
  </w:style>
  <w:style w:type="paragraph" w:customStyle="1" w:styleId="afffff5">
    <w:name w:val="Аб. таблицы с отступами"/>
    <w:basedOn w:val="afffff"/>
    <w:link w:val="afffff6"/>
    <w:qFormat/>
    <w:rsid w:val="00C35BB0"/>
    <w:pPr>
      <w:spacing w:before="120" w:after="120"/>
    </w:pPr>
  </w:style>
  <w:style w:type="character" w:customStyle="1" w:styleId="afffff4">
    <w:name w:val="Аб. фальшитогов таблицы Знак"/>
    <w:basedOn w:val="afffff0"/>
    <w:link w:val="afffff3"/>
    <w:rsid w:val="00FB2C23"/>
    <w:rPr>
      <w:rFonts w:asciiTheme="majorHAnsi" w:eastAsia="Times New Roman" w:hAnsiTheme="majorHAnsi" w:cs="Arial"/>
      <w:b w:val="0"/>
      <w:caps w:val="0"/>
      <w:color w:val="000000" w:themeColor="text1"/>
      <w:spacing w:val="60"/>
      <w:sz w:val="16"/>
      <w:lang w:eastAsia="ru-RU"/>
    </w:rPr>
  </w:style>
  <w:style w:type="character" w:customStyle="1" w:styleId="afffff6">
    <w:name w:val="Аб. таблицы с отступами Знак"/>
    <w:basedOn w:val="afffff0"/>
    <w:link w:val="afffff5"/>
    <w:rsid w:val="00C35BB0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paragraph" w:customStyle="1" w:styleId="a1">
    <w:name w:val="Аб. таблицы с отступами и маркерами"/>
    <w:basedOn w:val="afffff5"/>
    <w:link w:val="afffff7"/>
    <w:qFormat/>
    <w:rsid w:val="00245FD5"/>
    <w:pPr>
      <w:numPr>
        <w:numId w:val="7"/>
      </w:numPr>
    </w:pPr>
  </w:style>
  <w:style w:type="table" w:styleId="25">
    <w:name w:val="Plain Table 2"/>
    <w:basedOn w:val="a5"/>
    <w:uiPriority w:val="42"/>
    <w:locked/>
    <w:rsid w:val="00D4122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customStyle="1" w:styleId="afffff7">
    <w:name w:val="Аб. таблицы с отступами и маркерами Знак"/>
    <w:basedOn w:val="afffff6"/>
    <w:link w:val="a1"/>
    <w:rsid w:val="00245FD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paragraph" w:styleId="afffff8">
    <w:name w:val="annotation text"/>
    <w:basedOn w:val="a3"/>
    <w:link w:val="afffff9"/>
    <w:uiPriority w:val="99"/>
    <w:semiHidden/>
    <w:locked/>
    <w:rsid w:val="00D6010E"/>
  </w:style>
  <w:style w:type="character" w:customStyle="1" w:styleId="afffff9">
    <w:name w:val="Текст примечания Знак"/>
    <w:basedOn w:val="a4"/>
    <w:link w:val="afffff8"/>
    <w:uiPriority w:val="99"/>
    <w:semiHidden/>
    <w:rsid w:val="00D6010E"/>
  </w:style>
  <w:style w:type="paragraph" w:styleId="afffffa">
    <w:name w:val="annotation subject"/>
    <w:basedOn w:val="afffff8"/>
    <w:next w:val="afffff8"/>
    <w:link w:val="afffffb"/>
    <w:uiPriority w:val="99"/>
    <w:semiHidden/>
    <w:locked/>
    <w:rsid w:val="00D6010E"/>
    <w:rPr>
      <w:b/>
      <w:bCs/>
    </w:rPr>
  </w:style>
  <w:style w:type="character" w:customStyle="1" w:styleId="afffffb">
    <w:name w:val="Тема примечания Знак"/>
    <w:basedOn w:val="afffff9"/>
    <w:link w:val="afffffa"/>
    <w:uiPriority w:val="99"/>
    <w:semiHidden/>
    <w:rsid w:val="00D6010E"/>
    <w:rPr>
      <w:b/>
      <w:bCs/>
    </w:rPr>
  </w:style>
  <w:style w:type="paragraph" w:styleId="afffffc">
    <w:name w:val="Balloon Text"/>
    <w:basedOn w:val="a3"/>
    <w:link w:val="afffffd"/>
    <w:uiPriority w:val="99"/>
    <w:semiHidden/>
    <w:locked/>
    <w:rsid w:val="00D6010E"/>
    <w:rPr>
      <w:rFonts w:ascii="Segoe UI" w:hAnsi="Segoe UI" w:cs="Segoe UI"/>
      <w:sz w:val="18"/>
      <w:szCs w:val="18"/>
    </w:rPr>
  </w:style>
  <w:style w:type="character" w:customStyle="1" w:styleId="afffffd">
    <w:name w:val="Текст выноски Знак"/>
    <w:basedOn w:val="a4"/>
    <w:link w:val="afffffc"/>
    <w:uiPriority w:val="99"/>
    <w:semiHidden/>
    <w:rsid w:val="00D6010E"/>
    <w:rPr>
      <w:rFonts w:ascii="Segoe UI" w:hAnsi="Segoe UI" w:cs="Segoe UI"/>
      <w:sz w:val="18"/>
      <w:szCs w:val="18"/>
    </w:rPr>
  </w:style>
  <w:style w:type="character" w:styleId="afffffe">
    <w:name w:val="FollowedHyperlink"/>
    <w:basedOn w:val="a4"/>
    <w:uiPriority w:val="99"/>
    <w:semiHidden/>
    <w:locked/>
    <w:rsid w:val="00E5222A"/>
    <w:rPr>
      <w:color w:val="800080" w:themeColor="followedHyperlink"/>
      <w:u w:val="single"/>
    </w:rPr>
  </w:style>
  <w:style w:type="paragraph" w:styleId="affffff">
    <w:name w:val="footnote text"/>
    <w:basedOn w:val="a3"/>
    <w:link w:val="affffff0"/>
    <w:uiPriority w:val="99"/>
    <w:semiHidden/>
    <w:locked/>
    <w:rsid w:val="00F860C9"/>
  </w:style>
  <w:style w:type="character" w:customStyle="1" w:styleId="affffff0">
    <w:name w:val="Текст сноски Знак"/>
    <w:basedOn w:val="a4"/>
    <w:link w:val="affffff"/>
    <w:uiPriority w:val="99"/>
    <w:semiHidden/>
    <w:rsid w:val="00F860C9"/>
  </w:style>
  <w:style w:type="character" w:styleId="affffff1">
    <w:name w:val="footnote reference"/>
    <w:basedOn w:val="a4"/>
    <w:uiPriority w:val="99"/>
    <w:semiHidden/>
    <w:locked/>
    <w:rsid w:val="00F860C9"/>
    <w:rPr>
      <w:vertAlign w:val="superscript"/>
    </w:rPr>
  </w:style>
  <w:style w:type="table" w:customStyle="1" w:styleId="TableGrid">
    <w:name w:val="TableGrid"/>
    <w:locked/>
    <w:rsid w:val="00416775"/>
    <w:rPr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1Access">
    <w:name w:val="1.1.1. Из Access"/>
    <w:basedOn w:val="111"/>
    <w:link w:val="111Access0"/>
    <w:locked/>
    <w:rsid w:val="00807CF1"/>
    <w:pPr>
      <w:pBdr>
        <w:top w:val="single" w:sz="4" w:space="1" w:color="99D6FF" w:themeColor="accent5" w:themeTint="66"/>
        <w:left w:val="single" w:sz="4" w:space="4" w:color="99D6FF" w:themeColor="accent5" w:themeTint="66"/>
        <w:bottom w:val="single" w:sz="4" w:space="1" w:color="99D6FF" w:themeColor="accent5" w:themeTint="66"/>
        <w:right w:val="single" w:sz="4" w:space="4" w:color="99D6FF" w:themeColor="accent5" w:themeTint="66"/>
      </w:pBdr>
      <w:shd w:val="clear" w:color="auto" w:fill="CCEAFF" w:themeFill="accent5" w:themeFillTint="33"/>
    </w:pPr>
    <w:rPr>
      <w:color w:val="262626" w:themeColor="text1" w:themeTint="D9"/>
    </w:rPr>
  </w:style>
  <w:style w:type="character" w:customStyle="1" w:styleId="111Access0">
    <w:name w:val="1.1.1. Из Access Знак"/>
    <w:basedOn w:val="1110"/>
    <w:link w:val="111Access"/>
    <w:rsid w:val="00807CF1"/>
    <w:rPr>
      <w:rFonts w:eastAsia="Times New Roman" w:cs="Arial"/>
      <w:color w:val="262626" w:themeColor="text1" w:themeTint="D9"/>
      <w:shd w:val="clear" w:color="auto" w:fill="CCEAFF" w:themeFill="accent5" w:themeFillTint="33"/>
      <w:lang w:eastAsia="ru-RU"/>
    </w:rPr>
  </w:style>
  <w:style w:type="paragraph" w:customStyle="1" w:styleId="110">
    <w:name w:val="1.1. полужирный"/>
    <w:basedOn w:val="11"/>
    <w:link w:val="11b"/>
    <w:qFormat/>
    <w:rsid w:val="00F01216"/>
    <w:pPr>
      <w:numPr>
        <w:numId w:val="3"/>
      </w:numPr>
      <w:spacing w:before="240" w:after="0" w:line="240" w:lineRule="auto"/>
      <w:contextualSpacing/>
    </w:pPr>
    <w:rPr>
      <w:b/>
    </w:rPr>
  </w:style>
  <w:style w:type="character" w:customStyle="1" w:styleId="11b">
    <w:name w:val="1.1. полужирный Знак"/>
    <w:basedOn w:val="a4"/>
    <w:link w:val="110"/>
    <w:rsid w:val="00F01216"/>
    <w:rPr>
      <w:rFonts w:eastAsia="Times New Roman" w:cs="Arial"/>
      <w:b/>
      <w:color w:val="000000" w:themeColor="text1"/>
      <w:lang w:eastAsia="ru-RU"/>
    </w:rPr>
  </w:style>
  <w:style w:type="character" w:customStyle="1" w:styleId="affffff2">
    <w:name w:val="Матика"/>
    <w:basedOn w:val="a4"/>
    <w:uiPriority w:val="1"/>
    <w:qFormat/>
    <w:rsid w:val="00C15B13"/>
    <w:rPr>
      <w:rFonts w:ascii="Cambria Math" w:hAnsi="Cambria Math"/>
      <w:b/>
      <w:i w:val="0"/>
      <w:color w:val="auto"/>
      <w:u w:val="none"/>
      <w:lang w:val="en-US"/>
    </w:rPr>
  </w:style>
  <w:style w:type="paragraph" w:customStyle="1" w:styleId="affffff3">
    <w:name w:val="Победа по баллам"/>
    <w:rsid w:val="00BE25FA"/>
    <w:pPr>
      <w:spacing w:after="60" w:line="280" w:lineRule="exact"/>
      <w:jc w:val="both"/>
    </w:pPr>
    <w:rPr>
      <w:rFonts w:eastAsia="Times New Roman" w:cs="Arial"/>
      <w:color w:val="000000" w:themeColor="text1"/>
      <w:lang w:eastAsia="ru-RU"/>
    </w:rPr>
  </w:style>
  <w:style w:type="paragraph" w:customStyle="1" w:styleId="2F17A21A7B59457F8075B69C47EE469E">
    <w:name w:val="2F17A21A7B59457F8075B69C47EE469E"/>
    <w:rsid w:val="00822180"/>
    <w:pPr>
      <w:tabs>
        <w:tab w:val="num" w:pos="2160"/>
      </w:tabs>
      <w:spacing w:after="60" w:line="320" w:lineRule="exact"/>
      <w:ind w:left="2160" w:hanging="720"/>
      <w:jc w:val="both"/>
    </w:pPr>
    <w:rPr>
      <w:rFonts w:eastAsia="Times New Roman" w:cs="Arial"/>
      <w:color w:val="000000" w:themeColor="text1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9094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844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82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egrul.nalog.ru/index.htm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glossaryDocument" Target="glossary/document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yperlink" Target="mailto:smolkina_ii@eurosib-hydro.ru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id.irkutskenergo.ru\root\Docs\&#1047;&#1040;&#1050;&#1059;&#1055;&#1050;&#1048;\&#1047;&#1072;&#1082;&#1072;&#1079;&#1095;&#1080;&#1082;&#1080;\4%20&#1045;&#1057;&#1069;%20&#1043;&#1043;%20&#1059;&#1048;&#1043;&#1069;&#1057;\0_2021\&#1040;&#1055;%20&#1050;&#1060;%20&#1056;&#1077;&#1084;&#1086;&#1085;&#1090;%20&#1087;&#1086;&#1084;&#1077;&#1097;&#1077;&#1085;&#1080;&#1081;%20&#1074;%20&#1079;&#1076;&#1072;&#1085;&#1080;&#1080;%20&#1075;&#1072;&#1088;&#1072;&#1078;&#1072;\&#1044;&#1086;&#1082;&#1091;&#1084;&#1077;&#1085;&#1090;&#1072;&#1094;&#1080;&#1080;%20&#1086;%20&#1079;&#1072;&#1082;&#1091;&#1087;&#1082;&#1077;%20&#1040;&#1055;%20&#1069;&#1058;&#1055;%20&#1085;&#1077;%20223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E884009F1AF446CAB0C246F96FEB557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77B835A-7E24-42D8-83C4-291A35F6E657}"/>
      </w:docPartPr>
      <w:docPartBody>
        <w:p w:rsidR="00D21C8A" w:rsidRDefault="00D21C8A">
          <w:pPr>
            <w:pStyle w:val="E884009F1AF446CAB0C246F96FEB557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1B4C2952F634841A6932CAA3DAEEE7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DF27F50-A794-4FC5-ADA1-F789FE26CE37}"/>
      </w:docPartPr>
      <w:docPartBody>
        <w:p w:rsidR="00D21C8A" w:rsidRDefault="00D21C8A">
          <w:pPr>
            <w:pStyle w:val="B1B4C2952F634841A6932CAA3DAEEE7B"/>
          </w:pPr>
          <w:r w:rsidRPr="00680AC0">
            <w:rPr>
              <w:rStyle w:val="a3"/>
            </w:rPr>
            <w:t>Выберите элемент.</w:t>
          </w:r>
        </w:p>
      </w:docPartBody>
    </w:docPart>
    <w:docPart>
      <w:docPartPr>
        <w:name w:val="942D83196CD4447A866BC6F795B481E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839F4A8-13AB-4183-91C4-A59513C6E892}"/>
      </w:docPartPr>
      <w:docPartBody>
        <w:p w:rsidR="00D21C8A" w:rsidRDefault="00D21C8A">
          <w:pPr>
            <w:pStyle w:val="942D83196CD4447A866BC6F795B481E5"/>
          </w:pPr>
          <w:bookmarkStart w:id="0" w:name="НПлана"/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  <w:bookmarkEnd w:id="0"/>
        </w:p>
      </w:docPartBody>
    </w:docPart>
    <w:docPart>
      <w:docPartPr>
        <w:name w:val="445226A5B7BD452589ECA05CE1E347F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2F13F76-E711-44CF-987D-9E4320466483}"/>
      </w:docPartPr>
      <w:docPartBody>
        <w:p w:rsidR="00D21C8A" w:rsidRDefault="00D21C8A">
          <w:pPr>
            <w:pStyle w:val="445226A5B7BD452589ECA05CE1E347F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7ADA0F20F42499A971E8BE3FBBBC9A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593B114-EF67-480A-BF89-423D766DAA9E}"/>
      </w:docPartPr>
      <w:docPartBody>
        <w:p w:rsidR="00D21C8A" w:rsidRDefault="00D21C8A">
          <w:pPr>
            <w:pStyle w:val="27ADA0F20F42499A971E8BE3FBBBC9AB"/>
          </w:pPr>
          <w:r w:rsidRPr="00B8675A">
            <w:rPr>
              <w:rStyle w:val="a3"/>
            </w:rPr>
            <w:t>Выберите элемент.</w:t>
          </w:r>
        </w:p>
      </w:docPartBody>
    </w:docPart>
    <w:docPart>
      <w:docPartPr>
        <w:name w:val="94F1FDEEF24D493A9EBA0E84C9C91D0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4C460B5-4C6F-4DA2-9968-8FA07BF5F20A}"/>
      </w:docPartPr>
      <w:docPartBody>
        <w:p w:rsidR="00D21C8A" w:rsidRDefault="00D21C8A">
          <w:pPr>
            <w:pStyle w:val="94F1FDEEF24D493A9EBA0E84C9C91D0D"/>
          </w:pPr>
          <w:r w:rsidRPr="00B8675A">
            <w:rPr>
              <w:rStyle w:val="a3"/>
            </w:rPr>
            <w:t>Выберите элемент.</w:t>
          </w:r>
        </w:p>
      </w:docPartBody>
    </w:docPart>
    <w:docPart>
      <w:docPartPr>
        <w:name w:val="9B8600414E514302B3014E5D58F8B62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7AB804D-BA94-4A9F-B9BE-4C99F691EC89}"/>
      </w:docPartPr>
      <w:docPartBody>
        <w:p w:rsidR="00D21C8A" w:rsidRDefault="00D21C8A">
          <w:pPr>
            <w:pStyle w:val="9B8600414E514302B3014E5D58F8B62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6AD16AA7DA8E45948E1FBAE6749B139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2972092-16EC-4C7D-A875-8DA4ABB8A78D}"/>
      </w:docPartPr>
      <w:docPartBody>
        <w:p w:rsidR="00D21C8A" w:rsidRDefault="00D21C8A">
          <w:pPr>
            <w:pStyle w:val="6AD16AA7DA8E45948E1FBAE6749B139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E1D7C9F100B443BB606DACFCDC8A5E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C01E834-AA94-483D-8699-6CD6DE428B89}"/>
      </w:docPartPr>
      <w:docPartBody>
        <w:p w:rsidR="00D21C8A" w:rsidRDefault="00D21C8A">
          <w:pPr>
            <w:pStyle w:val="DE1D7C9F100B443BB606DACFCDC8A5EA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98756ED31914127BD4EB0EB7AFF772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9EBFB5D-1752-445A-A364-D505C510AF8E}"/>
      </w:docPartPr>
      <w:docPartBody>
        <w:p w:rsidR="00D21C8A" w:rsidRDefault="00D21C8A">
          <w:pPr>
            <w:pStyle w:val="D98756ED31914127BD4EB0EB7AFF772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BB718F3188448EF8EEE825B5EB7826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2409AAB-4129-4AFC-B180-57759FC53A33}"/>
      </w:docPartPr>
      <w:docPartBody>
        <w:p w:rsidR="00D21C8A" w:rsidRDefault="00D21C8A">
          <w:pPr>
            <w:pStyle w:val="ABB718F3188448EF8EEE825B5EB7826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E63619A722D24FA58A1AD0935313913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6F7D9E3-C333-44E1-A459-3833900F152D}"/>
      </w:docPartPr>
      <w:docPartBody>
        <w:p w:rsidR="00D21C8A" w:rsidRDefault="00D21C8A">
          <w:pPr>
            <w:pStyle w:val="E63619A722D24FA58A1AD09353139131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319D5DAE7264AB593D1F2179CB148D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F7EEE7E-39B3-44BB-B559-660DE06CBB42}"/>
      </w:docPartPr>
      <w:docPartBody>
        <w:p w:rsidR="00D21C8A" w:rsidRDefault="00D21C8A">
          <w:pPr>
            <w:pStyle w:val="B319D5DAE7264AB593D1F2179CB148D8"/>
          </w:pPr>
          <w:r w:rsidRPr="007027F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8E277FC355BA4C55A6BBC9C159E9663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AF0FA85-1A58-4530-AD33-815067870E38}"/>
      </w:docPartPr>
      <w:docPartBody>
        <w:p w:rsidR="00D21C8A" w:rsidRDefault="00D21C8A">
          <w:pPr>
            <w:pStyle w:val="8E277FC355BA4C55A6BBC9C159E9663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5F84E6FECB9448E8D33055235DCE94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8BEC35E-4817-45C4-BD49-443C68F30C94}"/>
      </w:docPartPr>
      <w:docPartBody>
        <w:p w:rsidR="00D21C8A" w:rsidRDefault="00D21C8A">
          <w:pPr>
            <w:pStyle w:val="25F84E6FECB9448E8D33055235DCE940"/>
          </w:pPr>
          <w:r w:rsidRPr="003748AC">
            <w:rPr>
              <w:rStyle w:val="a3"/>
            </w:rPr>
            <w:t>Место для ввода даты.</w:t>
          </w:r>
        </w:p>
      </w:docPartBody>
    </w:docPart>
    <w:docPart>
      <w:docPartPr>
        <w:name w:val="75BC04D569134866B3D646CF22350C3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6C9D45A-5E8E-4166-AAAA-5B130E3D70D6}"/>
      </w:docPartPr>
      <w:docPartBody>
        <w:p w:rsidR="00D21C8A" w:rsidRDefault="00D21C8A">
          <w:pPr>
            <w:pStyle w:val="75BC04D569134866B3D646CF22350C3C"/>
          </w:pPr>
          <w:r w:rsidRPr="003748AC">
            <w:rPr>
              <w:rStyle w:val="a3"/>
            </w:rPr>
            <w:t>Место для ввода даты.</w:t>
          </w:r>
        </w:p>
      </w:docPartBody>
    </w:docPart>
    <w:docPart>
      <w:docPartPr>
        <w:name w:val="847DC6EEA42D4B2ABEF8B75E5CEADC2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9040595-67F8-4949-815D-B1D3751D0EF2}"/>
      </w:docPartPr>
      <w:docPartBody>
        <w:p w:rsidR="00D21C8A" w:rsidRDefault="00D21C8A">
          <w:pPr>
            <w:pStyle w:val="847DC6EEA42D4B2ABEF8B75E5CEADC2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ADB4FC75821447598270DD40ABA0FB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B4B8256-29F7-4D16-B690-9BA3951B7247}"/>
      </w:docPartPr>
      <w:docPartBody>
        <w:p w:rsidR="00D21C8A" w:rsidRDefault="00D21C8A">
          <w:pPr>
            <w:pStyle w:val="CADB4FC75821447598270DD40ABA0FBE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5DC398F240BE42C2A72249CA9B16285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1E619C4-0DB5-416D-BA16-A7193E183D68}"/>
      </w:docPartPr>
      <w:docPartBody>
        <w:p w:rsidR="00D21C8A" w:rsidRDefault="00D21C8A">
          <w:pPr>
            <w:pStyle w:val="5DC398F240BE42C2A72249CA9B162858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E906E21B6D564BA1AC7AA8940C01103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A85A0A0-864A-4722-98FA-659034466E9D}"/>
      </w:docPartPr>
      <w:docPartBody>
        <w:p w:rsidR="00D21C8A" w:rsidRDefault="00D21C8A">
          <w:pPr>
            <w:pStyle w:val="E906E21B6D564BA1AC7AA8940C011031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66C1AA04C8EC4F6A9BED3C9959E9E72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37DC0A7-0FBE-4185-AA9C-594EA2454A7D}"/>
      </w:docPartPr>
      <w:docPartBody>
        <w:p w:rsidR="00D21C8A" w:rsidRDefault="00D21C8A">
          <w:pPr>
            <w:pStyle w:val="66C1AA04C8EC4F6A9BED3C9959E9E720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F22140C5B1A641A1840ACB8924CDF36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D4D15DE-A547-45E9-9096-3FAEFBDF0D20}"/>
      </w:docPartPr>
      <w:docPartBody>
        <w:p w:rsidR="00D21C8A" w:rsidRDefault="00D21C8A">
          <w:pPr>
            <w:pStyle w:val="F22140C5B1A641A1840ACB8924CDF368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FD6651BA626C4A989208FF966874F39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7599D6B-C9E4-4564-9A0E-2E46332B5D45}"/>
      </w:docPartPr>
      <w:docPartBody>
        <w:p w:rsidR="00D21C8A" w:rsidRDefault="00D21C8A">
          <w:pPr>
            <w:pStyle w:val="FD6651BA626C4A989208FF966874F39F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D1981D2DC240483680F8FA6EB7179B4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F2FF3F9-D9E4-419C-8C0E-8E50550FC861}"/>
      </w:docPartPr>
      <w:docPartBody>
        <w:p w:rsidR="00D21C8A" w:rsidRDefault="00D21C8A">
          <w:pPr>
            <w:pStyle w:val="D1981D2DC240483680F8FA6EB7179B4C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0E74D0BC57734FF7B55E5EBAAA0CBD0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9499904-B1F8-46E9-9C7C-01336CBDB13D}"/>
      </w:docPartPr>
      <w:docPartBody>
        <w:p w:rsidR="00D21C8A" w:rsidRDefault="00D21C8A">
          <w:pPr>
            <w:pStyle w:val="0E74D0BC57734FF7B55E5EBAAA0CBD04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BB60A27F3A9E4520A32A11EC89B3290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1C2D253-585E-4DC4-8F6F-27C8859599B5}"/>
      </w:docPartPr>
      <w:docPartBody>
        <w:p w:rsidR="00D21C8A" w:rsidRDefault="00D21C8A">
          <w:pPr>
            <w:pStyle w:val="BB60A27F3A9E4520A32A11EC89B3290D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BBC06203951048F7876438A702139C3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CECEAA8-0C6A-414D-BC06-820C8FE1392F}"/>
      </w:docPartPr>
      <w:docPartBody>
        <w:p w:rsidR="00D21C8A" w:rsidRDefault="00D21C8A">
          <w:pPr>
            <w:pStyle w:val="BBC06203951048F7876438A702139C30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950E12FEAEFD48A49578481E2372B44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E23A50D-BE5D-4074-B839-1353B7F5BF3C}"/>
      </w:docPartPr>
      <w:docPartBody>
        <w:p w:rsidR="00D21C8A" w:rsidRDefault="00D21C8A">
          <w:pPr>
            <w:pStyle w:val="950E12FEAEFD48A49578481E2372B446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D54DE857AE114F7D921EA1801A8DBBE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8212D3D-800D-4707-BEAE-B9148E1E10A2}"/>
      </w:docPartPr>
      <w:docPartBody>
        <w:p w:rsidR="00D21C8A" w:rsidRDefault="00D21C8A">
          <w:pPr>
            <w:pStyle w:val="D54DE857AE114F7D921EA1801A8DBBE0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530335B97963474EB7B683BEBEAE1B7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2C9256E-467C-46E2-8B7E-F40875C469F0}"/>
      </w:docPartPr>
      <w:docPartBody>
        <w:p w:rsidR="00D21C8A" w:rsidRDefault="00D21C8A">
          <w:pPr>
            <w:pStyle w:val="530335B97963474EB7B683BEBEAE1B7F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1470B3D6F1A247DEAB8100F40716C15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C367402-F4C3-451D-9D3A-9C7FCFAA1BBA}"/>
      </w:docPartPr>
      <w:docPartBody>
        <w:p w:rsidR="00D21C8A" w:rsidRDefault="00D21C8A">
          <w:pPr>
            <w:pStyle w:val="1470B3D6F1A247DEAB8100F40716C155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6B74C8D293C645F4A3176C1B1415886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015F807-72D6-4EA9-B12E-1CAB5416F9E0}"/>
      </w:docPartPr>
      <w:docPartBody>
        <w:p w:rsidR="00D21C8A" w:rsidRDefault="00D21C8A">
          <w:pPr>
            <w:pStyle w:val="6B74C8D293C645F4A3176C1B1415886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522DA3FFE49489E80A53E1ADF890B6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E2DB861-1E43-4AA1-8E63-61C06F257E17}"/>
      </w:docPartPr>
      <w:docPartBody>
        <w:p w:rsidR="00D21C8A" w:rsidRDefault="00D21C8A">
          <w:pPr>
            <w:pStyle w:val="9522DA3FFE49489E80A53E1ADF890B67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9BBFEB2DF5234D1F8FC6933C87AD860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627D33B-27C5-45CE-BE9C-1CAD13B695CF}"/>
      </w:docPartPr>
      <w:docPartBody>
        <w:p w:rsidR="00D21C8A" w:rsidRDefault="00D21C8A">
          <w:pPr>
            <w:pStyle w:val="9BBFEB2DF5234D1F8FC6933C87AD8608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A9D6D157ADB74F88A2DA95E38542317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4C88FA4-5DEE-44CA-B565-8A18C746B5CD}"/>
      </w:docPartPr>
      <w:docPartBody>
        <w:p w:rsidR="00D21C8A" w:rsidRDefault="00D21C8A">
          <w:pPr>
            <w:pStyle w:val="A9D6D157ADB74F88A2DA95E38542317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39019565C31C4F33A502FD0F6F1F5EF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734BFD1-CBA1-45DC-9521-BC4968F9EF6C}"/>
      </w:docPartPr>
      <w:docPartBody>
        <w:p w:rsidR="00D21C8A" w:rsidRDefault="00D21C8A">
          <w:pPr>
            <w:pStyle w:val="39019565C31C4F33A502FD0F6F1F5EFB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B3D3EE55200A46E39EC38E24FCDCEF1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DAC32C2-4C21-491E-A62D-6268F7A5B31B}"/>
      </w:docPartPr>
      <w:docPartBody>
        <w:p w:rsidR="00D21C8A" w:rsidRDefault="00D21C8A">
          <w:pPr>
            <w:pStyle w:val="B3D3EE55200A46E39EC38E24FCDCEF15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30CF07A8233E4CF1BCFB8822AC7C60B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C4D54C4-7BC5-47FC-B8E2-0DA4B2058082}"/>
      </w:docPartPr>
      <w:docPartBody>
        <w:p w:rsidR="00D21C8A" w:rsidRDefault="00D21C8A">
          <w:pPr>
            <w:pStyle w:val="30CF07A8233E4CF1BCFB8822AC7C60BF"/>
          </w:pPr>
          <w:r w:rsidRPr="007027F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30A2DAF8311F4D838B39BEE65B8229C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DD68329-73A7-4BAF-B581-BAE504CEEE47}"/>
      </w:docPartPr>
      <w:docPartBody>
        <w:p w:rsidR="00D21C8A" w:rsidRDefault="00D21C8A" w:rsidP="00D21C8A">
          <w:pPr>
            <w:pStyle w:val="30A2DAF8311F4D838B39BEE65B8229C1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E9619C387D6045358B6052BB39D0D5B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63B6C0E-3BCA-4FEF-B36E-737449CF9C3D}"/>
      </w:docPartPr>
      <w:docPartBody>
        <w:p w:rsidR="00D21C8A" w:rsidRDefault="00D21C8A" w:rsidP="00D21C8A">
          <w:pPr>
            <w:pStyle w:val="E9619C387D6045358B6052BB39D0D5B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EC180344B1449569ABB2E2741E7712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6F23249-423F-464A-A853-5DAA63F904C3}"/>
      </w:docPartPr>
      <w:docPartBody>
        <w:p w:rsidR="00D21C8A" w:rsidRDefault="00D21C8A" w:rsidP="00D21C8A">
          <w:pPr>
            <w:pStyle w:val="FEC180344B1449569ABB2E2741E77125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07F599251AA475690E65A1C922D332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0AEE734-41B5-40B5-AC14-1BAED366DF05}"/>
      </w:docPartPr>
      <w:docPartBody>
        <w:p w:rsidR="00D21C8A" w:rsidRDefault="00D21C8A" w:rsidP="00D21C8A">
          <w:pPr>
            <w:pStyle w:val="A07F599251AA475690E65A1C922D332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4371421F3834FF2A366A6D5ACF710B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C8A0840-7600-49D8-A5DB-646760048FA0}"/>
      </w:docPartPr>
      <w:docPartBody>
        <w:p w:rsidR="00D21C8A" w:rsidRDefault="00D21C8A" w:rsidP="00D21C8A">
          <w:pPr>
            <w:pStyle w:val="B4371421F3834FF2A366A6D5ACF710B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4B3A0927B9B4332AF67786A8D87D05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4F271B6-5B26-41EC-A565-FDAE8F36612D}"/>
      </w:docPartPr>
      <w:docPartBody>
        <w:p w:rsidR="00000000" w:rsidRDefault="00D21C8A" w:rsidP="00D21C8A">
          <w:pPr>
            <w:pStyle w:val="74B3A0927B9B4332AF67786A8D87D054"/>
          </w:pPr>
          <w:r w:rsidRPr="00F21EB4">
            <w:rPr>
              <w:rStyle w:val="a3"/>
            </w:rPr>
            <w:t>Выберите элемент.</w:t>
          </w:r>
        </w:p>
      </w:docPartBody>
    </w:docPart>
    <w:docPart>
      <w:docPartPr>
        <w:name w:val="B201948A7BF44DC6A1FC6411597B683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AD5C63A-E90F-499D-A262-849B8542A3D1}"/>
      </w:docPartPr>
      <w:docPartBody>
        <w:p w:rsidR="00000000" w:rsidRDefault="00D21C8A" w:rsidP="00D21C8A">
          <w:pPr>
            <w:pStyle w:val="B201948A7BF44DC6A1FC6411597B683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68F190B43751475E8553F45EBAFA1EB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26E483A-336C-42E1-9894-5A8C2EB37E37}"/>
      </w:docPartPr>
      <w:docPartBody>
        <w:p w:rsidR="00000000" w:rsidRDefault="00D21C8A" w:rsidP="00D21C8A">
          <w:pPr>
            <w:pStyle w:val="68F190B43751475E8553F45EBAFA1EB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18F22B4C5174C5CAEBD09ED7DCD1C8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D4401F8-1F1D-49C5-8D33-03EB6D150457}"/>
      </w:docPartPr>
      <w:docPartBody>
        <w:p w:rsidR="00000000" w:rsidRDefault="00D21C8A" w:rsidP="00D21C8A">
          <w:pPr>
            <w:pStyle w:val="A18F22B4C5174C5CAEBD09ED7DCD1C8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33AB801F9ED04E45870F4590A0C228A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14A1833-BCDA-419F-A7AF-962716CBB1E5}"/>
      </w:docPartPr>
      <w:docPartBody>
        <w:p w:rsidR="00000000" w:rsidRDefault="00D21C8A" w:rsidP="00D21C8A">
          <w:pPr>
            <w:pStyle w:val="33AB801F9ED04E45870F4590A0C228A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189910A419F40B199696101AC17655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5C3E843-C232-44DA-AD6E-79EB47782C18}"/>
      </w:docPartPr>
      <w:docPartBody>
        <w:p w:rsidR="00000000" w:rsidRDefault="00D21C8A" w:rsidP="00D21C8A">
          <w:pPr>
            <w:pStyle w:val="2189910A419F40B199696101AC17655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F016F8568E94D35931A3CBBF007B15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D3CC47B-2FBB-4644-9594-048507DEB07E}"/>
      </w:docPartPr>
      <w:docPartBody>
        <w:p w:rsidR="00000000" w:rsidRDefault="00D21C8A" w:rsidP="00D21C8A">
          <w:pPr>
            <w:pStyle w:val="FF016F8568E94D35931A3CBBF007B151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A6022D4E4174F6AB445AD24B40C268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DD28DA7-B42F-4AA9-AA31-2B61E04010B3}"/>
      </w:docPartPr>
      <w:docPartBody>
        <w:p w:rsidR="00000000" w:rsidRDefault="00D21C8A" w:rsidP="00D21C8A">
          <w:pPr>
            <w:pStyle w:val="0A6022D4E4174F6AB445AD24B40C268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A7D3A713C8A4D6181B489C174D0563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4A9016A-AA36-4402-962C-2AE456930FF2}"/>
      </w:docPartPr>
      <w:docPartBody>
        <w:p w:rsidR="00000000" w:rsidRDefault="00D21C8A" w:rsidP="00D21C8A">
          <w:pPr>
            <w:pStyle w:val="0A7D3A713C8A4D6181B489C174D0563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2CDF84221A9470FA6FAC34A1B15328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F2E8993-D83C-49E2-BADE-640A19D8EE14}"/>
      </w:docPartPr>
      <w:docPartBody>
        <w:p w:rsidR="00000000" w:rsidRDefault="00D21C8A" w:rsidP="00D21C8A">
          <w:pPr>
            <w:pStyle w:val="B2CDF84221A9470FA6FAC34A1B15328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1D0DA34235D425FB483A14906FB3DF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1FA4A19-0114-4F85-ABBB-15800EFE455A}"/>
      </w:docPartPr>
      <w:docPartBody>
        <w:p w:rsidR="00000000" w:rsidRDefault="00D21C8A" w:rsidP="00D21C8A">
          <w:pPr>
            <w:pStyle w:val="01D0DA34235D425FB483A14906FB3DF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E2D58DF8C58405AB076CE04CE64D3D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A1755B7-0FAA-4587-A935-21D1D6174477}"/>
      </w:docPartPr>
      <w:docPartBody>
        <w:p w:rsidR="00000000" w:rsidRDefault="00D21C8A" w:rsidP="00D21C8A">
          <w:pPr>
            <w:pStyle w:val="7E2D58DF8C58405AB076CE04CE64D3D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FE8D1E7D40646C481DC17E26CAB2A9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B59DDDE-EE43-40A0-8719-FE97BF99AE89}"/>
      </w:docPartPr>
      <w:docPartBody>
        <w:p w:rsidR="00000000" w:rsidRDefault="00D21C8A" w:rsidP="00D21C8A">
          <w:pPr>
            <w:pStyle w:val="7FE8D1E7D40646C481DC17E26CAB2A94"/>
          </w:pPr>
          <w:r w:rsidRPr="00A12FF1">
            <w:rPr>
              <w:rStyle w:val="a3"/>
            </w:rPr>
            <w:t>Выберите элемент.</w:t>
          </w:r>
        </w:p>
      </w:docPartBody>
    </w:docPart>
    <w:docPart>
      <w:docPartPr>
        <w:name w:val="6F95ED7EF8E845CE8CF0D4AB8BA7623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B3FE552-2F7B-4D5A-851C-59F6074190F6}"/>
      </w:docPartPr>
      <w:docPartBody>
        <w:p w:rsidR="00000000" w:rsidRDefault="00D21C8A" w:rsidP="00D21C8A">
          <w:pPr>
            <w:pStyle w:val="6F95ED7EF8E845CE8CF0D4AB8BA76235"/>
          </w:pPr>
          <w:r w:rsidRPr="00A12FF1">
            <w:rPr>
              <w:rStyle w:val="a3"/>
            </w:rPr>
            <w:t>Выберите элемент.</w:t>
          </w:r>
        </w:p>
      </w:docPartBody>
    </w:docPart>
    <w:docPart>
      <w:docPartPr>
        <w:name w:val="F36E7F144A88415BA0A48EB38E89141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0C46B88-5EBC-45A8-AC88-7F182DE0B0D2}"/>
      </w:docPartPr>
      <w:docPartBody>
        <w:p w:rsidR="00000000" w:rsidRDefault="00D21C8A" w:rsidP="00D21C8A">
          <w:pPr>
            <w:pStyle w:val="F36E7F144A88415BA0A48EB38E891410"/>
          </w:pPr>
          <w:r w:rsidRPr="00A12FF1">
            <w:rPr>
              <w:rStyle w:val="a3"/>
            </w:rPr>
            <w:t>Выберите элемент.</w:t>
          </w:r>
        </w:p>
      </w:docPartBody>
    </w:docPart>
    <w:docPart>
      <w:docPartPr>
        <w:name w:val="C99E55C4FCE6452D878A4A199BE2A91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B657EA9-424A-418E-85C5-4C265A60EA36}"/>
      </w:docPartPr>
      <w:docPartBody>
        <w:p w:rsidR="00000000" w:rsidRDefault="00D21C8A" w:rsidP="00D21C8A">
          <w:pPr>
            <w:pStyle w:val="C99E55C4FCE6452D878A4A199BE2A912"/>
          </w:pPr>
          <w:r w:rsidRPr="00A12FF1">
            <w:rPr>
              <w:rStyle w:val="a3"/>
            </w:rPr>
            <w:t>Выберите элемент.</w:t>
          </w:r>
        </w:p>
      </w:docPartBody>
    </w:docPart>
    <w:docPart>
      <w:docPartPr>
        <w:name w:val="AD9C93C0A59448DD916E5AD0ABEC53D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59B19EF-8004-40AD-925F-5217838F56CF}"/>
      </w:docPartPr>
      <w:docPartBody>
        <w:p w:rsidR="00000000" w:rsidRDefault="00D21C8A" w:rsidP="00D21C8A">
          <w:pPr>
            <w:pStyle w:val="AD9C93C0A59448DD916E5AD0ABEC53D4"/>
          </w:pPr>
          <w:r w:rsidRPr="00B56B74">
            <w:rPr>
              <w:rStyle w:val="a3"/>
            </w:rPr>
            <w:t>Место для ввода текста.</w:t>
          </w:r>
        </w:p>
      </w:docPartBody>
    </w:docPart>
    <w:docPart>
      <w:docPartPr>
        <w:name w:val="E9930AC700E34D9BA8E4B8726CECE8F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BFD8651-E99C-417D-8439-DF70FEE8E045}"/>
      </w:docPartPr>
      <w:docPartBody>
        <w:p w:rsidR="00000000" w:rsidRDefault="00D21C8A" w:rsidP="00D21C8A">
          <w:pPr>
            <w:pStyle w:val="E9930AC700E34D9BA8E4B8726CECE8F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ED097134A99444F29F31B9875AB0FCA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D135671-BEFF-464E-94CC-4F8690B431D2}"/>
      </w:docPartPr>
      <w:docPartBody>
        <w:p w:rsidR="00000000" w:rsidRDefault="00D21C8A" w:rsidP="00D21C8A">
          <w:pPr>
            <w:pStyle w:val="ED097134A99444F29F31B9875AB0FCA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E611C541D694B1783FC0402911F4D5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386DF2A-3372-48B8-92BE-9F655AB70E82}"/>
      </w:docPartPr>
      <w:docPartBody>
        <w:p w:rsidR="00000000" w:rsidRDefault="00D21C8A" w:rsidP="00D21C8A">
          <w:pPr>
            <w:pStyle w:val="CE611C541D694B1783FC0402911F4D5B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AA9CF0163C34AD8A40AED871A3E7C6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C798F34-250F-4697-AF96-376AC2424A81}"/>
      </w:docPartPr>
      <w:docPartBody>
        <w:p w:rsidR="00000000" w:rsidRDefault="00D21C8A" w:rsidP="00D21C8A">
          <w:pPr>
            <w:pStyle w:val="7AA9CF0163C34AD8A40AED871A3E7C60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1C2E4D9FBBD446B94E735D22A5795C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E82F4B3-8088-4195-96FF-774693313E3B}"/>
      </w:docPartPr>
      <w:docPartBody>
        <w:p w:rsidR="00000000" w:rsidRDefault="00D21C8A" w:rsidP="00D21C8A">
          <w:pPr>
            <w:pStyle w:val="21C2E4D9FBBD446B94E735D22A5795C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B50B03B3FE94791BC9A6E889093ECA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483D274-1E5F-4797-A9F2-11F25E5C6575}"/>
      </w:docPartPr>
      <w:docPartBody>
        <w:p w:rsidR="00000000" w:rsidRDefault="00D21C8A" w:rsidP="00D21C8A">
          <w:pPr>
            <w:pStyle w:val="9B50B03B3FE94791BC9A6E889093ECA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52DABC1965D94B1E9875014DC3A1D3F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EE2C327-7280-476C-AA34-5C7F08BDC23F}"/>
      </w:docPartPr>
      <w:docPartBody>
        <w:p w:rsidR="00000000" w:rsidRDefault="00D21C8A" w:rsidP="00D21C8A">
          <w:pPr>
            <w:pStyle w:val="52DABC1965D94B1E9875014DC3A1D3F5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B6456F2FFF146BD87CC92883C80E5D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4E2E09B-32B7-46DF-9FBA-7AED47085C40}"/>
      </w:docPartPr>
      <w:docPartBody>
        <w:p w:rsidR="00000000" w:rsidRDefault="00D21C8A" w:rsidP="00D21C8A">
          <w:pPr>
            <w:pStyle w:val="AB6456F2FFF146BD87CC92883C80E5D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8E135EB3C02452B9A3D0D585DE7044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C9C3F3F-6E23-442B-B33B-75FF71EB6AFF}"/>
      </w:docPartPr>
      <w:docPartBody>
        <w:p w:rsidR="00000000" w:rsidRDefault="00D21C8A" w:rsidP="00D21C8A">
          <w:pPr>
            <w:pStyle w:val="98E135EB3C02452B9A3D0D585DE7044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4AA56E1D93340DC83D71ACAA0DCD3A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1E962D1-38BB-4D63-B670-1E7ED452F990}"/>
      </w:docPartPr>
      <w:docPartBody>
        <w:p w:rsidR="00000000" w:rsidRDefault="00D21C8A" w:rsidP="00D21C8A">
          <w:pPr>
            <w:pStyle w:val="04AA56E1D93340DC83D71ACAA0DCD3A0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91D6E1F41E740F19DE0BF06B3DA18E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2BD0E48-D7FE-4577-83EA-FE4DAB2459FA}"/>
      </w:docPartPr>
      <w:docPartBody>
        <w:p w:rsidR="00000000" w:rsidRDefault="00D21C8A" w:rsidP="00D21C8A">
          <w:pPr>
            <w:pStyle w:val="B91D6E1F41E740F19DE0BF06B3DA18E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4FE1AD30F5E4AFDAF7D06857ED4C8A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58D1936-66B9-44C7-B6E4-A2FF8A142832}"/>
      </w:docPartPr>
      <w:docPartBody>
        <w:p w:rsidR="00000000" w:rsidRDefault="00D21C8A" w:rsidP="00D21C8A">
          <w:pPr>
            <w:pStyle w:val="D4FE1AD30F5E4AFDAF7D06857ED4C8AA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37CEFA7D425D468AABBB3E88A3B587A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EC60883-4A6F-42BD-976F-7D7CAD7F3A59}"/>
      </w:docPartPr>
      <w:docPartBody>
        <w:p w:rsidR="00000000" w:rsidRDefault="00D21C8A" w:rsidP="00D21C8A">
          <w:pPr>
            <w:pStyle w:val="37CEFA7D425D468AABBB3E88A3B587A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88EB508A471437C85ED6A2FD160ADF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8B7A998-A594-4BB1-987B-82C6350526BF}"/>
      </w:docPartPr>
      <w:docPartBody>
        <w:p w:rsidR="00000000" w:rsidRDefault="00D21C8A" w:rsidP="00D21C8A">
          <w:pPr>
            <w:pStyle w:val="288EB508A471437C85ED6A2FD160ADF1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2E3A16F389F46679BC8AA82D63BD2F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EBB0736-28F9-4A18-93D1-195AB061BAAD}"/>
      </w:docPartPr>
      <w:docPartBody>
        <w:p w:rsidR="00000000" w:rsidRDefault="00D21C8A" w:rsidP="00D21C8A">
          <w:pPr>
            <w:pStyle w:val="92E3A16F389F46679BC8AA82D63BD2F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9E7A5D574934A0DBE8E0A8C75E6D5E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28B5DAD-CF4B-4540-95E3-133057F42A40}"/>
      </w:docPartPr>
      <w:docPartBody>
        <w:p w:rsidR="00000000" w:rsidRDefault="00D21C8A" w:rsidP="00D21C8A">
          <w:pPr>
            <w:pStyle w:val="A9E7A5D574934A0DBE8E0A8C75E6D5E6"/>
          </w:pPr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</w:p>
      </w:docPartBody>
    </w:docPart>
    <w:docPart>
      <w:docPartPr>
        <w:name w:val="BB237D0227DF4F0787F1B3AC553D3F3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716A9A1-4C37-4032-9B84-91ADA33A5ECA}"/>
      </w:docPartPr>
      <w:docPartBody>
        <w:p w:rsidR="00000000" w:rsidRDefault="00D21C8A" w:rsidP="00D21C8A">
          <w:pPr>
            <w:pStyle w:val="BB237D0227DF4F0787F1B3AC553D3F38"/>
          </w:pPr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</w:p>
      </w:docPartBody>
    </w:docPart>
    <w:docPart>
      <w:docPartPr>
        <w:name w:val="CC6C254879604DE18ABDD4A834D11C5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6AE4583-8828-493F-8CAF-28E51B57CA1C}"/>
      </w:docPartPr>
      <w:docPartBody>
        <w:p w:rsidR="00000000" w:rsidRDefault="00D21C8A" w:rsidP="00D21C8A">
          <w:pPr>
            <w:pStyle w:val="CC6C254879604DE18ABDD4A834D11C56"/>
          </w:pPr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T Serif">
    <w:altName w:val="Times New Roman"/>
    <w:charset w:val="CC"/>
    <w:family w:val="roman"/>
    <w:pitch w:val="variable"/>
    <w:sig w:usb0="00000001" w:usb1="5000204B" w:usb2="00000020" w:usb3="00000000" w:csb0="00000097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T Serif Caption">
    <w:altName w:val="Times New Roman"/>
    <w:charset w:val="CC"/>
    <w:family w:val="roman"/>
    <w:pitch w:val="variable"/>
    <w:sig w:usb0="00000001" w:usb1="5000204B" w:usb2="00000020" w:usb3="00000000" w:csb0="00000097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1C8A"/>
    <w:rsid w:val="00D21C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D21C8A"/>
    <w:rPr>
      <w:color w:val="808080"/>
    </w:rPr>
  </w:style>
  <w:style w:type="paragraph" w:customStyle="1" w:styleId="E884009F1AF446CAB0C246F96FEB5577">
    <w:name w:val="E884009F1AF446CAB0C246F96FEB5577"/>
  </w:style>
  <w:style w:type="paragraph" w:customStyle="1" w:styleId="B1B4C2952F634841A6932CAA3DAEEE7B">
    <w:name w:val="B1B4C2952F634841A6932CAA3DAEEE7B"/>
  </w:style>
  <w:style w:type="paragraph" w:customStyle="1" w:styleId="D09C1B6A67C64B2AA396CDD4A9FA1E87">
    <w:name w:val="D09C1B6A67C64B2AA396CDD4A9FA1E87"/>
  </w:style>
  <w:style w:type="paragraph" w:customStyle="1" w:styleId="942D83196CD4447A866BC6F795B481E5">
    <w:name w:val="942D83196CD4447A866BC6F795B481E5"/>
  </w:style>
  <w:style w:type="paragraph" w:customStyle="1" w:styleId="A06AA03A1D4641CFBB2496327E7434D4">
    <w:name w:val="A06AA03A1D4641CFBB2496327E7434D4"/>
  </w:style>
  <w:style w:type="paragraph" w:customStyle="1" w:styleId="2D50C70B5F2C4698987456E792403205">
    <w:name w:val="2D50C70B5F2C4698987456E792403205"/>
  </w:style>
  <w:style w:type="paragraph" w:customStyle="1" w:styleId="445226A5B7BD452589ECA05CE1E347F8">
    <w:name w:val="445226A5B7BD452589ECA05CE1E347F8"/>
  </w:style>
  <w:style w:type="paragraph" w:customStyle="1" w:styleId="27ADA0F20F42499A971E8BE3FBBBC9AB">
    <w:name w:val="27ADA0F20F42499A971E8BE3FBBBC9AB"/>
  </w:style>
  <w:style w:type="paragraph" w:customStyle="1" w:styleId="94F1FDEEF24D493A9EBA0E84C9C91D0D">
    <w:name w:val="94F1FDEEF24D493A9EBA0E84C9C91D0D"/>
  </w:style>
  <w:style w:type="paragraph" w:customStyle="1" w:styleId="9B8600414E514302B3014E5D58F8B626">
    <w:name w:val="9B8600414E514302B3014E5D58F8B626"/>
  </w:style>
  <w:style w:type="paragraph" w:customStyle="1" w:styleId="496414BC094748929621C849C0FCA5FF">
    <w:name w:val="496414BC094748929621C849C0FCA5FF"/>
  </w:style>
  <w:style w:type="paragraph" w:customStyle="1" w:styleId="6AD16AA7DA8E45948E1FBAE6749B1396">
    <w:name w:val="6AD16AA7DA8E45948E1FBAE6749B1396"/>
  </w:style>
  <w:style w:type="paragraph" w:customStyle="1" w:styleId="DE1D7C9F100B443BB606DACFCDC8A5EA">
    <w:name w:val="DE1D7C9F100B443BB606DACFCDC8A5EA"/>
  </w:style>
  <w:style w:type="paragraph" w:customStyle="1" w:styleId="A35E01BD78EF4FA78B8DF8E66E175A62">
    <w:name w:val="A35E01BD78EF4FA78B8DF8E66E175A62"/>
  </w:style>
  <w:style w:type="paragraph" w:customStyle="1" w:styleId="D98756ED31914127BD4EB0EB7AFF7722">
    <w:name w:val="D98756ED31914127BD4EB0EB7AFF7722"/>
  </w:style>
  <w:style w:type="paragraph" w:customStyle="1" w:styleId="ABB718F3188448EF8EEE825B5EB7826F">
    <w:name w:val="ABB718F3188448EF8EEE825B5EB7826F"/>
  </w:style>
  <w:style w:type="paragraph" w:customStyle="1" w:styleId="E63619A722D24FA58A1AD09353139131">
    <w:name w:val="E63619A722D24FA58A1AD09353139131"/>
  </w:style>
  <w:style w:type="paragraph" w:customStyle="1" w:styleId="EA325601DA13462B99F6412630BE5F93">
    <w:name w:val="EA325601DA13462B99F6412630BE5F93"/>
  </w:style>
  <w:style w:type="paragraph" w:customStyle="1" w:styleId="F3BCA498258040FCA7AD38639038DCD0">
    <w:name w:val="F3BCA498258040FCA7AD38639038DCD0"/>
  </w:style>
  <w:style w:type="paragraph" w:customStyle="1" w:styleId="23D0CF538D28451BA3BCBFDC961EB685">
    <w:name w:val="23D0CF538D28451BA3BCBFDC961EB685"/>
  </w:style>
  <w:style w:type="paragraph" w:customStyle="1" w:styleId="0E2D607D990F479EAAA1A33E19CB7AE4">
    <w:name w:val="0E2D607D990F479EAAA1A33E19CB7AE4"/>
  </w:style>
  <w:style w:type="paragraph" w:customStyle="1" w:styleId="6B52F8F8E8A24809978A2A0B82B463B7">
    <w:name w:val="6B52F8F8E8A24809978A2A0B82B463B7"/>
  </w:style>
  <w:style w:type="paragraph" w:customStyle="1" w:styleId="005D37B0D6DA4859B25A144948BAF266">
    <w:name w:val="005D37B0D6DA4859B25A144948BAF266"/>
  </w:style>
  <w:style w:type="paragraph" w:customStyle="1" w:styleId="E17AD386859643EBAB554B083BCAC512">
    <w:name w:val="E17AD386859643EBAB554B083BCAC512"/>
  </w:style>
  <w:style w:type="paragraph" w:customStyle="1" w:styleId="D79AF5C39CEA4219B0BD56DC8A5518AD">
    <w:name w:val="D79AF5C39CEA4219B0BD56DC8A5518AD"/>
  </w:style>
  <w:style w:type="paragraph" w:customStyle="1" w:styleId="B319D5DAE7264AB593D1F2179CB148D8">
    <w:name w:val="B319D5DAE7264AB593D1F2179CB148D8"/>
  </w:style>
  <w:style w:type="paragraph" w:customStyle="1" w:styleId="8E277FC355BA4C55A6BBC9C159E96632">
    <w:name w:val="8E277FC355BA4C55A6BBC9C159E96632"/>
  </w:style>
  <w:style w:type="paragraph" w:customStyle="1" w:styleId="25F84E6FECB9448E8D33055235DCE940">
    <w:name w:val="25F84E6FECB9448E8D33055235DCE940"/>
  </w:style>
  <w:style w:type="paragraph" w:customStyle="1" w:styleId="B1FCB0AC420244518E3542E70853B181">
    <w:name w:val="B1FCB0AC420244518E3542E70853B181"/>
  </w:style>
  <w:style w:type="paragraph" w:customStyle="1" w:styleId="4DBE65E816F34DB6850E4DBC34B364FA">
    <w:name w:val="4DBE65E816F34DB6850E4DBC34B364FA"/>
  </w:style>
  <w:style w:type="paragraph" w:customStyle="1" w:styleId="D8DDAD939BB6425D9958B8A15EBE575A">
    <w:name w:val="D8DDAD939BB6425D9958B8A15EBE575A"/>
  </w:style>
  <w:style w:type="paragraph" w:customStyle="1" w:styleId="75BC04D569134866B3D646CF22350C3C">
    <w:name w:val="75BC04D569134866B3D646CF22350C3C"/>
  </w:style>
  <w:style w:type="paragraph" w:customStyle="1" w:styleId="13767E508C29468DB8EDBC0D380254DC">
    <w:name w:val="13767E508C29468DB8EDBC0D380254DC"/>
  </w:style>
  <w:style w:type="paragraph" w:customStyle="1" w:styleId="FA086FEFC3704EE5AFF8F998AF9F8FC5">
    <w:name w:val="FA086FEFC3704EE5AFF8F998AF9F8FC5"/>
  </w:style>
  <w:style w:type="paragraph" w:customStyle="1" w:styleId="B8EB28C7CF054676AC2AAB61AFD782E8">
    <w:name w:val="B8EB28C7CF054676AC2AAB61AFD782E8"/>
  </w:style>
  <w:style w:type="paragraph" w:customStyle="1" w:styleId="4A9814FC1DFA4DC4864E9A10283D0C59">
    <w:name w:val="4A9814FC1DFA4DC4864E9A10283D0C59"/>
  </w:style>
  <w:style w:type="paragraph" w:customStyle="1" w:styleId="C8842970FB4540A796ABD489D6BBB7E5">
    <w:name w:val="C8842970FB4540A796ABD489D6BBB7E5"/>
  </w:style>
  <w:style w:type="paragraph" w:customStyle="1" w:styleId="A4F8481EDCC54B63B3EB54067A1777D6">
    <w:name w:val="A4F8481EDCC54B63B3EB54067A1777D6"/>
  </w:style>
  <w:style w:type="paragraph" w:customStyle="1" w:styleId="CD910E9DB46A43DBBAFC166DEEB47397">
    <w:name w:val="CD910E9DB46A43DBBAFC166DEEB47397"/>
  </w:style>
  <w:style w:type="paragraph" w:customStyle="1" w:styleId="A3EAC0B452E54E3CA8DEB6ADB85D1B2F">
    <w:name w:val="A3EAC0B452E54E3CA8DEB6ADB85D1B2F"/>
  </w:style>
  <w:style w:type="paragraph" w:customStyle="1" w:styleId="050054DE6F684E2ABC55216A115E2FA7">
    <w:name w:val="050054DE6F684E2ABC55216A115E2FA7"/>
  </w:style>
  <w:style w:type="paragraph" w:customStyle="1" w:styleId="F36F3FB2A54D4FA98946C380870D7230">
    <w:name w:val="F36F3FB2A54D4FA98946C380870D7230"/>
  </w:style>
  <w:style w:type="paragraph" w:customStyle="1" w:styleId="847DC6EEA42D4B2ABEF8B75E5CEADC22">
    <w:name w:val="847DC6EEA42D4B2ABEF8B75E5CEADC22"/>
  </w:style>
  <w:style w:type="paragraph" w:customStyle="1" w:styleId="CADB4FC75821447598270DD40ABA0FBE">
    <w:name w:val="CADB4FC75821447598270DD40ABA0FBE"/>
  </w:style>
  <w:style w:type="paragraph" w:customStyle="1" w:styleId="5DC398F240BE42C2A72249CA9B162858">
    <w:name w:val="5DC398F240BE42C2A72249CA9B162858"/>
  </w:style>
  <w:style w:type="paragraph" w:customStyle="1" w:styleId="E906E21B6D564BA1AC7AA8940C011031">
    <w:name w:val="E906E21B6D564BA1AC7AA8940C011031"/>
  </w:style>
  <w:style w:type="paragraph" w:customStyle="1" w:styleId="66C1AA04C8EC4F6A9BED3C9959E9E720">
    <w:name w:val="66C1AA04C8EC4F6A9BED3C9959E9E720"/>
  </w:style>
  <w:style w:type="paragraph" w:customStyle="1" w:styleId="F22140C5B1A641A1840ACB8924CDF368">
    <w:name w:val="F22140C5B1A641A1840ACB8924CDF368"/>
  </w:style>
  <w:style w:type="paragraph" w:customStyle="1" w:styleId="FD6651BA626C4A989208FF966874F39F">
    <w:name w:val="FD6651BA626C4A989208FF966874F39F"/>
  </w:style>
  <w:style w:type="paragraph" w:customStyle="1" w:styleId="D1981D2DC240483680F8FA6EB7179B4C">
    <w:name w:val="D1981D2DC240483680F8FA6EB7179B4C"/>
  </w:style>
  <w:style w:type="paragraph" w:customStyle="1" w:styleId="0E74D0BC57734FF7B55E5EBAAA0CBD04">
    <w:name w:val="0E74D0BC57734FF7B55E5EBAAA0CBD04"/>
  </w:style>
  <w:style w:type="paragraph" w:customStyle="1" w:styleId="BB60A27F3A9E4520A32A11EC89B3290D">
    <w:name w:val="BB60A27F3A9E4520A32A11EC89B3290D"/>
  </w:style>
  <w:style w:type="paragraph" w:customStyle="1" w:styleId="BBC06203951048F7876438A702139C30">
    <w:name w:val="BBC06203951048F7876438A702139C30"/>
  </w:style>
  <w:style w:type="paragraph" w:customStyle="1" w:styleId="950E12FEAEFD48A49578481E2372B446">
    <w:name w:val="950E12FEAEFD48A49578481E2372B446"/>
  </w:style>
  <w:style w:type="paragraph" w:customStyle="1" w:styleId="D54DE857AE114F7D921EA1801A8DBBE0">
    <w:name w:val="D54DE857AE114F7D921EA1801A8DBBE0"/>
  </w:style>
  <w:style w:type="paragraph" w:customStyle="1" w:styleId="530335B97963474EB7B683BEBEAE1B7F">
    <w:name w:val="530335B97963474EB7B683BEBEAE1B7F"/>
  </w:style>
  <w:style w:type="paragraph" w:customStyle="1" w:styleId="1470B3D6F1A247DEAB8100F40716C155">
    <w:name w:val="1470B3D6F1A247DEAB8100F40716C155"/>
  </w:style>
  <w:style w:type="paragraph" w:customStyle="1" w:styleId="6B74C8D293C645F4A3176C1B1415886C">
    <w:name w:val="6B74C8D293C645F4A3176C1B1415886C"/>
  </w:style>
  <w:style w:type="paragraph" w:customStyle="1" w:styleId="0EAE23B5C8364860BCE30E87F914F1DD">
    <w:name w:val="0EAE23B5C8364860BCE30E87F914F1DD"/>
  </w:style>
  <w:style w:type="paragraph" w:customStyle="1" w:styleId="97AB20120EF0484DBD36383C6D537EBA">
    <w:name w:val="97AB20120EF0484DBD36383C6D537EBA"/>
  </w:style>
  <w:style w:type="paragraph" w:customStyle="1" w:styleId="9522DA3FFE49489E80A53E1ADF890B67">
    <w:name w:val="9522DA3FFE49489E80A53E1ADF890B67"/>
  </w:style>
  <w:style w:type="paragraph" w:customStyle="1" w:styleId="9BBFEB2DF5234D1F8FC6933C87AD8608">
    <w:name w:val="9BBFEB2DF5234D1F8FC6933C87AD8608"/>
  </w:style>
  <w:style w:type="paragraph" w:customStyle="1" w:styleId="EC3E671AB25B4FB4993F775659BB7AB1">
    <w:name w:val="EC3E671AB25B4FB4993F775659BB7AB1"/>
  </w:style>
  <w:style w:type="paragraph" w:customStyle="1" w:styleId="C859615C920E45279AD687B7404F0675">
    <w:name w:val="C859615C920E45279AD687B7404F0675"/>
  </w:style>
  <w:style w:type="paragraph" w:customStyle="1" w:styleId="A9D6D157ADB74F88A2DA95E385423177">
    <w:name w:val="A9D6D157ADB74F88A2DA95E385423177"/>
  </w:style>
  <w:style w:type="paragraph" w:customStyle="1" w:styleId="39019565C31C4F33A502FD0F6F1F5EFB">
    <w:name w:val="39019565C31C4F33A502FD0F6F1F5EFB"/>
  </w:style>
  <w:style w:type="paragraph" w:customStyle="1" w:styleId="4B0FD44411AE4090A70ABC142E95BDAE">
    <w:name w:val="4B0FD44411AE4090A70ABC142E95BDAE"/>
  </w:style>
  <w:style w:type="paragraph" w:customStyle="1" w:styleId="B3D3EE55200A46E39EC38E24FCDCEF15">
    <w:name w:val="B3D3EE55200A46E39EC38E24FCDCEF15"/>
  </w:style>
  <w:style w:type="paragraph" w:customStyle="1" w:styleId="30CF07A8233E4CF1BCFB8822AC7C60BF">
    <w:name w:val="30CF07A8233E4CF1BCFB8822AC7C60BF"/>
  </w:style>
  <w:style w:type="paragraph" w:customStyle="1" w:styleId="A5E2FF775AEC44D197969B287A45F115">
    <w:name w:val="A5E2FF775AEC44D197969B287A45F115"/>
  </w:style>
  <w:style w:type="paragraph" w:customStyle="1" w:styleId="0855BCE3E9DE438DAC26CF064656C512">
    <w:name w:val="0855BCE3E9DE438DAC26CF064656C512"/>
  </w:style>
  <w:style w:type="paragraph" w:customStyle="1" w:styleId="CC109A24AF1C4B43B546288B21E4FC5D">
    <w:name w:val="CC109A24AF1C4B43B546288B21E4FC5D"/>
  </w:style>
  <w:style w:type="paragraph" w:customStyle="1" w:styleId="F1AB36749E0A4669A2B40940F487ACB3">
    <w:name w:val="F1AB36749E0A4669A2B40940F487ACB3"/>
    <w:rsid w:val="00D21C8A"/>
  </w:style>
  <w:style w:type="paragraph" w:customStyle="1" w:styleId="AEF27A0C5F6141E98B339B4786071D91">
    <w:name w:val="AEF27A0C5F6141E98B339B4786071D91"/>
    <w:rsid w:val="00D21C8A"/>
  </w:style>
  <w:style w:type="paragraph" w:customStyle="1" w:styleId="443F6FE42A1847CEA1C53B52B97DB47D">
    <w:name w:val="443F6FE42A1847CEA1C53B52B97DB47D"/>
    <w:rsid w:val="00D21C8A"/>
  </w:style>
  <w:style w:type="paragraph" w:customStyle="1" w:styleId="30A2DAF8311F4D838B39BEE65B8229C1">
    <w:name w:val="30A2DAF8311F4D838B39BEE65B8229C1"/>
    <w:rsid w:val="00D21C8A"/>
  </w:style>
  <w:style w:type="paragraph" w:customStyle="1" w:styleId="E9619C387D6045358B6052BB39D0D5B8">
    <w:name w:val="E9619C387D6045358B6052BB39D0D5B8"/>
    <w:rsid w:val="00D21C8A"/>
  </w:style>
  <w:style w:type="paragraph" w:customStyle="1" w:styleId="FEC180344B1449569ABB2E2741E77125">
    <w:name w:val="FEC180344B1449569ABB2E2741E77125"/>
    <w:rsid w:val="00D21C8A"/>
  </w:style>
  <w:style w:type="paragraph" w:customStyle="1" w:styleId="A07F599251AA475690E65A1C922D3324">
    <w:name w:val="A07F599251AA475690E65A1C922D3324"/>
    <w:rsid w:val="00D21C8A"/>
  </w:style>
  <w:style w:type="paragraph" w:customStyle="1" w:styleId="B4371421F3834FF2A366A6D5ACF710B4">
    <w:name w:val="B4371421F3834FF2A366A6D5ACF710B4"/>
    <w:rsid w:val="00D21C8A"/>
  </w:style>
  <w:style w:type="paragraph" w:customStyle="1" w:styleId="74B3A0927B9B4332AF67786A8D87D054">
    <w:name w:val="74B3A0927B9B4332AF67786A8D87D054"/>
    <w:rsid w:val="00D21C8A"/>
  </w:style>
  <w:style w:type="paragraph" w:customStyle="1" w:styleId="B201948A7BF44DC6A1FC6411597B683F">
    <w:name w:val="B201948A7BF44DC6A1FC6411597B683F"/>
    <w:rsid w:val="00D21C8A"/>
  </w:style>
  <w:style w:type="paragraph" w:customStyle="1" w:styleId="68F190B43751475E8553F45EBAFA1EBD">
    <w:name w:val="68F190B43751475E8553F45EBAFA1EBD"/>
    <w:rsid w:val="00D21C8A"/>
  </w:style>
  <w:style w:type="paragraph" w:customStyle="1" w:styleId="22331234B78D416799B12B3506EF897B">
    <w:name w:val="22331234B78D416799B12B3506EF897B"/>
    <w:rsid w:val="00D21C8A"/>
  </w:style>
  <w:style w:type="paragraph" w:customStyle="1" w:styleId="A18F22B4C5174C5CAEBD09ED7DCD1C83">
    <w:name w:val="A18F22B4C5174C5CAEBD09ED7DCD1C83"/>
    <w:rsid w:val="00D21C8A"/>
  </w:style>
  <w:style w:type="paragraph" w:customStyle="1" w:styleId="33AB801F9ED04E45870F4590A0C228AF">
    <w:name w:val="33AB801F9ED04E45870F4590A0C228AF"/>
    <w:rsid w:val="00D21C8A"/>
  </w:style>
  <w:style w:type="paragraph" w:customStyle="1" w:styleId="2189910A419F40B199696101AC176554">
    <w:name w:val="2189910A419F40B199696101AC176554"/>
    <w:rsid w:val="00D21C8A"/>
  </w:style>
  <w:style w:type="paragraph" w:customStyle="1" w:styleId="FF016F8568E94D35931A3CBBF007B151">
    <w:name w:val="FF016F8568E94D35931A3CBBF007B151"/>
    <w:rsid w:val="00D21C8A"/>
  </w:style>
  <w:style w:type="paragraph" w:customStyle="1" w:styleId="0A6022D4E4174F6AB445AD24B40C268E">
    <w:name w:val="0A6022D4E4174F6AB445AD24B40C268E"/>
    <w:rsid w:val="00D21C8A"/>
  </w:style>
  <w:style w:type="paragraph" w:customStyle="1" w:styleId="0A7D3A713C8A4D6181B489C174D05636">
    <w:name w:val="0A7D3A713C8A4D6181B489C174D05636"/>
    <w:rsid w:val="00D21C8A"/>
  </w:style>
  <w:style w:type="paragraph" w:customStyle="1" w:styleId="B2CDF84221A9470FA6FAC34A1B15328C">
    <w:name w:val="B2CDF84221A9470FA6FAC34A1B15328C"/>
    <w:rsid w:val="00D21C8A"/>
  </w:style>
  <w:style w:type="paragraph" w:customStyle="1" w:styleId="01D0DA34235D425FB483A14906FB3DF4">
    <w:name w:val="01D0DA34235D425FB483A14906FB3DF4"/>
    <w:rsid w:val="00D21C8A"/>
  </w:style>
  <w:style w:type="paragraph" w:customStyle="1" w:styleId="7E2D58DF8C58405AB076CE04CE64D3DC">
    <w:name w:val="7E2D58DF8C58405AB076CE04CE64D3DC"/>
    <w:rsid w:val="00D21C8A"/>
  </w:style>
  <w:style w:type="paragraph" w:customStyle="1" w:styleId="7FE8D1E7D40646C481DC17E26CAB2A94">
    <w:name w:val="7FE8D1E7D40646C481DC17E26CAB2A94"/>
    <w:rsid w:val="00D21C8A"/>
  </w:style>
  <w:style w:type="paragraph" w:customStyle="1" w:styleId="6F95ED7EF8E845CE8CF0D4AB8BA76235">
    <w:name w:val="6F95ED7EF8E845CE8CF0D4AB8BA76235"/>
    <w:rsid w:val="00D21C8A"/>
  </w:style>
  <w:style w:type="paragraph" w:customStyle="1" w:styleId="16449AF22E5743C6BC60E1284C817243">
    <w:name w:val="16449AF22E5743C6BC60E1284C817243"/>
    <w:rsid w:val="00D21C8A"/>
  </w:style>
  <w:style w:type="paragraph" w:customStyle="1" w:styleId="4DC237797D1D4EB6A45024138288CC9B">
    <w:name w:val="4DC237797D1D4EB6A45024138288CC9B"/>
    <w:rsid w:val="00D21C8A"/>
  </w:style>
  <w:style w:type="paragraph" w:customStyle="1" w:styleId="A130C8E5426441DA9EB85BE41BCD6F6F">
    <w:name w:val="A130C8E5426441DA9EB85BE41BCD6F6F"/>
    <w:rsid w:val="00D21C8A"/>
  </w:style>
  <w:style w:type="paragraph" w:customStyle="1" w:styleId="F36E7F144A88415BA0A48EB38E891410">
    <w:name w:val="F36E7F144A88415BA0A48EB38E891410"/>
    <w:rsid w:val="00D21C8A"/>
  </w:style>
  <w:style w:type="paragraph" w:customStyle="1" w:styleId="C99E55C4FCE6452D878A4A199BE2A912">
    <w:name w:val="C99E55C4FCE6452D878A4A199BE2A912"/>
    <w:rsid w:val="00D21C8A"/>
  </w:style>
  <w:style w:type="paragraph" w:customStyle="1" w:styleId="AD9C93C0A59448DD916E5AD0ABEC53D4">
    <w:name w:val="AD9C93C0A59448DD916E5AD0ABEC53D4"/>
    <w:rsid w:val="00D21C8A"/>
  </w:style>
  <w:style w:type="paragraph" w:customStyle="1" w:styleId="B51D46D6B5D6420D90AA1920D268FF2E">
    <w:name w:val="B51D46D6B5D6420D90AA1920D268FF2E"/>
    <w:rsid w:val="00D21C8A"/>
  </w:style>
  <w:style w:type="paragraph" w:customStyle="1" w:styleId="242F9325CCA8498AB8CE5806E73A259F">
    <w:name w:val="242F9325CCA8498AB8CE5806E73A259F"/>
    <w:rsid w:val="00D21C8A"/>
  </w:style>
  <w:style w:type="paragraph" w:customStyle="1" w:styleId="E9930AC700E34D9BA8E4B8726CECE8F8">
    <w:name w:val="E9930AC700E34D9BA8E4B8726CECE8F8"/>
    <w:rsid w:val="00D21C8A"/>
  </w:style>
  <w:style w:type="paragraph" w:customStyle="1" w:styleId="CB20BFABB6E64D53A44906FC41234151">
    <w:name w:val="CB20BFABB6E64D53A44906FC41234151"/>
    <w:rsid w:val="00D21C8A"/>
  </w:style>
  <w:style w:type="paragraph" w:customStyle="1" w:styleId="8CC73BD1C97F49ED9B0F8C4982146F06">
    <w:name w:val="8CC73BD1C97F49ED9B0F8C4982146F06"/>
    <w:rsid w:val="00D21C8A"/>
  </w:style>
  <w:style w:type="paragraph" w:customStyle="1" w:styleId="8A20A2AE502445AF89B4489DC7A08547">
    <w:name w:val="8A20A2AE502445AF89B4489DC7A08547"/>
    <w:rsid w:val="00D21C8A"/>
  </w:style>
  <w:style w:type="paragraph" w:customStyle="1" w:styleId="ED097134A99444F29F31B9875AB0FCA2">
    <w:name w:val="ED097134A99444F29F31B9875AB0FCA2"/>
    <w:rsid w:val="00D21C8A"/>
  </w:style>
  <w:style w:type="paragraph" w:customStyle="1" w:styleId="CE611C541D694B1783FC0402911F4D5B">
    <w:name w:val="CE611C541D694B1783FC0402911F4D5B"/>
    <w:rsid w:val="00D21C8A"/>
  </w:style>
  <w:style w:type="paragraph" w:customStyle="1" w:styleId="7AA9CF0163C34AD8A40AED871A3E7C60">
    <w:name w:val="7AA9CF0163C34AD8A40AED871A3E7C60"/>
    <w:rsid w:val="00D21C8A"/>
  </w:style>
  <w:style w:type="paragraph" w:customStyle="1" w:styleId="21C2E4D9FBBD446B94E735D22A5795CE">
    <w:name w:val="21C2E4D9FBBD446B94E735D22A5795CE"/>
    <w:rsid w:val="00D21C8A"/>
  </w:style>
  <w:style w:type="paragraph" w:customStyle="1" w:styleId="9B50B03B3FE94791BC9A6E889093ECAD">
    <w:name w:val="9B50B03B3FE94791BC9A6E889093ECAD"/>
    <w:rsid w:val="00D21C8A"/>
  </w:style>
  <w:style w:type="paragraph" w:customStyle="1" w:styleId="52DABC1965D94B1E9875014DC3A1D3F5">
    <w:name w:val="52DABC1965D94B1E9875014DC3A1D3F5"/>
    <w:rsid w:val="00D21C8A"/>
  </w:style>
  <w:style w:type="paragraph" w:customStyle="1" w:styleId="AB6456F2FFF146BD87CC92883C80E5D2">
    <w:name w:val="AB6456F2FFF146BD87CC92883C80E5D2"/>
    <w:rsid w:val="00D21C8A"/>
  </w:style>
  <w:style w:type="paragraph" w:customStyle="1" w:styleId="98E135EB3C02452B9A3D0D585DE7044D">
    <w:name w:val="98E135EB3C02452B9A3D0D585DE7044D"/>
    <w:rsid w:val="00D21C8A"/>
  </w:style>
  <w:style w:type="paragraph" w:customStyle="1" w:styleId="04AA56E1D93340DC83D71ACAA0DCD3A0">
    <w:name w:val="04AA56E1D93340DC83D71ACAA0DCD3A0"/>
    <w:rsid w:val="00D21C8A"/>
  </w:style>
  <w:style w:type="paragraph" w:customStyle="1" w:styleId="B91D6E1F41E740F19DE0BF06B3DA18ED">
    <w:name w:val="B91D6E1F41E740F19DE0BF06B3DA18ED"/>
    <w:rsid w:val="00D21C8A"/>
  </w:style>
  <w:style w:type="paragraph" w:customStyle="1" w:styleId="D4FE1AD30F5E4AFDAF7D06857ED4C8AA">
    <w:name w:val="D4FE1AD30F5E4AFDAF7D06857ED4C8AA"/>
    <w:rsid w:val="00D21C8A"/>
  </w:style>
  <w:style w:type="paragraph" w:customStyle="1" w:styleId="37CEFA7D425D468AABBB3E88A3B587AC">
    <w:name w:val="37CEFA7D425D468AABBB3E88A3B587AC"/>
    <w:rsid w:val="00D21C8A"/>
  </w:style>
  <w:style w:type="paragraph" w:customStyle="1" w:styleId="288EB508A471437C85ED6A2FD160ADF1">
    <w:name w:val="288EB508A471437C85ED6A2FD160ADF1"/>
    <w:rsid w:val="00D21C8A"/>
  </w:style>
  <w:style w:type="paragraph" w:customStyle="1" w:styleId="92E3A16F389F46679BC8AA82D63BD2FF">
    <w:name w:val="92E3A16F389F46679BC8AA82D63BD2FF"/>
    <w:rsid w:val="00D21C8A"/>
  </w:style>
  <w:style w:type="paragraph" w:customStyle="1" w:styleId="99AFE47D9F5E48E3B217685DFA89A727">
    <w:name w:val="99AFE47D9F5E48E3B217685DFA89A727"/>
    <w:rsid w:val="00D21C8A"/>
  </w:style>
  <w:style w:type="paragraph" w:customStyle="1" w:styleId="F6A9B6437FF141FF9E7FA1C61E552A24">
    <w:name w:val="F6A9B6437FF141FF9E7FA1C61E552A24"/>
    <w:rsid w:val="00D21C8A"/>
  </w:style>
  <w:style w:type="paragraph" w:customStyle="1" w:styleId="CC4452896FE14959BAED950269D4ABF1">
    <w:name w:val="CC4452896FE14959BAED950269D4ABF1"/>
    <w:rsid w:val="00D21C8A"/>
  </w:style>
  <w:style w:type="paragraph" w:customStyle="1" w:styleId="F68BCB3A18984700A06F151601CE8A62">
    <w:name w:val="F68BCB3A18984700A06F151601CE8A62"/>
    <w:rsid w:val="00D21C8A"/>
  </w:style>
  <w:style w:type="paragraph" w:customStyle="1" w:styleId="4085118DEB6F4E9D9E7EB15C96654D6A">
    <w:name w:val="4085118DEB6F4E9D9E7EB15C96654D6A"/>
    <w:rsid w:val="00D21C8A"/>
  </w:style>
  <w:style w:type="paragraph" w:customStyle="1" w:styleId="0EA4DD78B4904C99BFB9FC0416409D26">
    <w:name w:val="0EA4DD78B4904C99BFB9FC0416409D26"/>
    <w:rsid w:val="00D21C8A"/>
  </w:style>
  <w:style w:type="paragraph" w:customStyle="1" w:styleId="A9E7A5D574934A0DBE8E0A8C75E6D5E6">
    <w:name w:val="A9E7A5D574934A0DBE8E0A8C75E6D5E6"/>
    <w:rsid w:val="00D21C8A"/>
  </w:style>
  <w:style w:type="paragraph" w:customStyle="1" w:styleId="BB237D0227DF4F0787F1B3AC553D3F38">
    <w:name w:val="BB237D0227DF4F0787F1B3AC553D3F38"/>
    <w:rsid w:val="00D21C8A"/>
  </w:style>
  <w:style w:type="paragraph" w:customStyle="1" w:styleId="CC6C254879604DE18ABDD4A834D11C56">
    <w:name w:val="CC6C254879604DE18ABDD4A834D11C56"/>
    <w:rsid w:val="00D21C8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Базовая тема">
      <a:dk1>
        <a:sysClr val="windowText" lastClr="000000"/>
      </a:dk1>
      <a:lt1>
        <a:srgbClr val="F8F8F8"/>
      </a:lt1>
      <a:dk2>
        <a:srgbClr val="000000"/>
      </a:dk2>
      <a:lt2>
        <a:srgbClr val="FFFFCD"/>
      </a:lt2>
      <a:accent1>
        <a:srgbClr val="7FCAFF"/>
      </a:accent1>
      <a:accent2>
        <a:srgbClr val="FE19FF"/>
      </a:accent2>
      <a:accent3>
        <a:srgbClr val="92D050"/>
      </a:accent3>
      <a:accent4>
        <a:srgbClr val="66FFCC"/>
      </a:accent4>
      <a:accent5>
        <a:srgbClr val="0099FF"/>
      </a:accent5>
      <a:accent6>
        <a:srgbClr val="FF3300"/>
      </a:accent6>
      <a:hlink>
        <a:srgbClr val="0000FF"/>
      </a:hlink>
      <a:folHlink>
        <a:srgbClr val="800080"/>
      </a:folHlink>
    </a:clrScheme>
    <a:fontScheme name="PT">
      <a:majorFont>
        <a:latin typeface="PT Serif Caption"/>
        <a:ea typeface=""/>
        <a:cs typeface=""/>
      </a:majorFont>
      <a:minorFont>
        <a:latin typeface="PT Serif"/>
        <a:ea typeface=""/>
        <a:cs typeface="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114FDA-C86F-4B9E-A52E-6FCDAC8979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Документации о закупке АП ЭТП не 223.dotx</Template>
  <TotalTime>66</TotalTime>
  <Pages>1</Pages>
  <Words>6036</Words>
  <Characters>34411</Characters>
  <Application>Microsoft Office Word</Application>
  <DocSecurity>0</DocSecurity>
  <Lines>286</Lines>
  <Paragraphs>80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41</vt:i4>
      </vt:variant>
    </vt:vector>
  </HeadingPairs>
  <TitlesOfParts>
    <vt:vector size="42" baseType="lpstr">
      <vt:lpstr>Документация о закупке</vt:lpstr>
      <vt:lpstr>Основная информация закупки</vt:lpstr>
      <vt:lpstr>Основная информация проведения процедуры</vt:lpstr>
      <vt:lpstr>Требования к предложению участника </vt:lpstr>
      <vt:lpstr>    Требования к коммерческому предложению участника</vt:lpstr>
      <vt:lpstr>    Требования безопасности</vt:lpstr>
      <vt:lpstr>    Требования к техническому предложению</vt:lpstr>
      <vt:lpstr>Требования к участникам закупки</vt:lpstr>
      <vt:lpstr>    Перечень общих требований к участникам закупки</vt:lpstr>
      <vt:lpstr>    Перечень специальных требований к участникам закупки</vt:lpstr>
      <vt:lpstr/>
      <vt:lpstr>Требования к заявке на участие в закупке</vt:lpstr>
      <vt:lpstr>    Состав заявки</vt:lpstr>
      <vt:lpstr>    Форма заявки</vt:lpstr>
      <vt:lpstr>    Оформление заявки</vt:lpstr>
      <vt:lpstr>    Содержание заявки</vt:lpstr>
      <vt:lpstr>    Требования к описанию предложения</vt:lpstr>
      <vt:lpstr>    Обработка ошибок документации о закупке</vt:lpstr>
      <vt:lpstr>Обзор процедуры, участие в закупке</vt:lpstr>
      <vt:lpstr>    Правовая основа закупки</vt:lpstr>
      <vt:lpstr>    Порядок предоставления документации о закупке</vt:lpstr>
      <vt:lpstr>    Разрешение коллизий и неполноты документации о закупке</vt:lpstr>
      <vt:lpstr>    Разъяснение положений документации о закупке</vt:lpstr>
      <vt:lpstr>    Общие положения об участии в закупке</vt:lpstr>
      <vt:lpstr>    Участие консорциума в закупке</vt:lpstr>
      <vt:lpstr>    Привлечение субподрядчиков</vt:lpstr>
      <vt:lpstr>    Победа в закупке</vt:lpstr>
      <vt:lpstr>    Изменение документации о закупке, отмена закупки</vt:lpstr>
      <vt:lpstr>    Специальные процедуры</vt:lpstr>
      <vt:lpstr>Рассмотрение заявок, выбор победителя, заключение договора</vt:lpstr>
      <vt:lpstr>    Общие положения</vt:lpstr>
      <vt:lpstr>    Основания отклонения заявки на участие в закупке</vt:lpstr>
      <vt:lpstr>    Разрешение коллизий и неполноты заявки на участие в закупке</vt:lpstr>
      <vt:lpstr>    Исправление заявки на участие в закупке</vt:lpstr>
      <vt:lpstr>    Особенности рассмотрения документов участника закупки</vt:lpstr>
      <vt:lpstr>    Дозапрос</vt:lpstr>
      <vt:lpstr>    Особенности рассмотрения сведений об опыте</vt:lpstr>
      <vt:lpstr>    Особенности сравнения ценовых предложений</vt:lpstr>
      <vt:lpstr>    Сопоставление и оценка заявок на участие в закупке</vt:lpstr>
      <vt:lpstr>    Переторжка</vt:lpstr>
      <vt:lpstr>    Ранжирование заявок, подведение итогов</vt:lpstr>
      <vt:lpstr>    Заключение договора</vt:lpstr>
    </vt:vector>
  </TitlesOfParts>
  <Company/>
  <LinksUpToDate>false</LinksUpToDate>
  <CharactersWithSpaces>40367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Документация о закупке</dc:title>
  <dc:subject>Шаблон документации о закупке; Документация о закупке</dc:subject>
  <dc:creator>Татаринцева Надежда Николаевна</dc:creator>
  <cp:keywords>Шаблон; Шаблон документации о закупке; АП; ЭФ; Почта</cp:keywords>
  <dc:description/>
  <cp:lastModifiedBy>Татаринцева Надежда Николаевна</cp:lastModifiedBy>
  <cp:revision>2</cp:revision>
  <cp:lastPrinted>2021-06-29T01:48:00Z</cp:lastPrinted>
  <dcterms:created xsi:type="dcterms:W3CDTF">2021-06-29T00:20:00Z</dcterms:created>
  <dcterms:modified xsi:type="dcterms:W3CDTF">2021-06-29T01:57:00Z</dcterms:modified>
  <cp:category>Шаблоны</cp:category>
</cp:coreProperties>
</file>